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6A78" w14:textId="77777777" w:rsidR="00E74CD9" w:rsidRPr="00E74CD9" w:rsidRDefault="00E74CD9" w:rsidP="00E74CD9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74CD9">
        <w:rPr>
          <w:rFonts w:cs="Arial"/>
          <w:b/>
          <w:sz w:val="28"/>
          <w:szCs w:val="22"/>
        </w:rPr>
        <w:t>P5: Level Standards</w:t>
      </w:r>
    </w:p>
    <w:p w14:paraId="51674D8B" w14:textId="77777777" w:rsidR="00E74CD9" w:rsidRPr="00E74CD9" w:rsidRDefault="00E74CD9" w:rsidP="00E74CD9">
      <w:pPr>
        <w:spacing w:line="276" w:lineRule="auto"/>
        <w:rPr>
          <w:rFonts w:cs="Arial"/>
          <w:sz w:val="22"/>
          <w:szCs w:val="22"/>
        </w:rPr>
      </w:pPr>
    </w:p>
    <w:p w14:paraId="0316A012" w14:textId="77777777" w:rsidR="00E74CD9" w:rsidRPr="00E74CD9" w:rsidRDefault="00E74CD9" w:rsidP="00E74CD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4CD9">
        <w:rPr>
          <w:rFonts w:cs="Arial"/>
          <w:b/>
          <w:sz w:val="24"/>
          <w:szCs w:val="22"/>
        </w:rPr>
        <w:t>GENERAL ROLE</w:t>
      </w:r>
    </w:p>
    <w:p w14:paraId="16078C76" w14:textId="77777777" w:rsidR="00E74CD9" w:rsidRPr="00E74CD9" w:rsidRDefault="00E74CD9" w:rsidP="00E74CD9">
      <w:pPr>
        <w:spacing w:after="200" w:line="276" w:lineRule="auto"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3AA44E02" w14:textId="77777777" w:rsidR="00E74CD9" w:rsidRPr="00E74CD9" w:rsidRDefault="00E74CD9" w:rsidP="00E74CD9">
      <w:pPr>
        <w:spacing w:after="200" w:line="276" w:lineRule="auto"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Incumbents:</w:t>
      </w:r>
    </w:p>
    <w:p w14:paraId="4C51639D" w14:textId="77777777" w:rsidR="00E74CD9" w:rsidRPr="00E74CD9" w:rsidRDefault="00E74CD9" w:rsidP="00E74CD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69676369" w14:textId="77777777" w:rsidR="00E74CD9" w:rsidRPr="00E74CD9" w:rsidRDefault="00E74CD9" w:rsidP="00E74CD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3E5DAA22" w14:textId="77777777" w:rsidR="00E74CD9" w:rsidRPr="00E74CD9" w:rsidRDefault="00E74CD9" w:rsidP="00E74CD9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2A549EEA" w14:textId="77777777" w:rsidR="00E74CD9" w:rsidRPr="00E74CD9" w:rsidRDefault="00E74CD9" w:rsidP="00E74CD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4CD9">
        <w:rPr>
          <w:rFonts w:cs="Arial"/>
          <w:b/>
          <w:sz w:val="24"/>
          <w:szCs w:val="22"/>
        </w:rPr>
        <w:t>INDEPENDENCE AND DECISION-MAKING</w:t>
      </w:r>
    </w:p>
    <w:p w14:paraId="0B613234" w14:textId="77777777" w:rsidR="00E74CD9" w:rsidRPr="00E74CD9" w:rsidRDefault="00E74CD9" w:rsidP="00E74CD9">
      <w:pPr>
        <w:spacing w:line="276" w:lineRule="auto"/>
        <w:ind w:left="720"/>
        <w:rPr>
          <w:rFonts w:cs="Arial"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Supervision Receive</w:t>
      </w:r>
      <w:r w:rsidRPr="00E74CD9">
        <w:rPr>
          <w:rFonts w:cs="Arial"/>
          <w:sz w:val="22"/>
          <w:szCs w:val="22"/>
        </w:rPr>
        <w:t>d</w:t>
      </w:r>
    </w:p>
    <w:p w14:paraId="2ACFBB66" w14:textId="77777777" w:rsidR="00E74CD9" w:rsidRPr="00E74CD9" w:rsidRDefault="00E74CD9" w:rsidP="00E74CD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Works under direction.</w:t>
      </w:r>
    </w:p>
    <w:p w14:paraId="7E550EF8" w14:textId="3940E2D0" w:rsidR="00E74CD9" w:rsidRDefault="00E74CD9" w:rsidP="00E74CD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094A0CF9" w14:textId="77777777" w:rsidR="008C73E1" w:rsidRPr="00E74CD9" w:rsidRDefault="008C73E1" w:rsidP="008C73E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02C34E9" w14:textId="77777777" w:rsidR="00E74CD9" w:rsidRPr="00E74CD9" w:rsidRDefault="00E74CD9" w:rsidP="00E74CD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Context of Decisions</w:t>
      </w:r>
    </w:p>
    <w:p w14:paraId="5AF68903" w14:textId="628EA667" w:rsidR="00E74CD9" w:rsidRPr="008C73E1" w:rsidRDefault="00E74CD9" w:rsidP="00E74CD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74CD9">
        <w:rPr>
          <w:rFonts w:cs="Arial"/>
          <w:sz w:val="22"/>
          <w:szCs w:val="22"/>
        </w:rPr>
        <w:t>Decisions are driven by office/departmental policy and procedures.</w:t>
      </w:r>
    </w:p>
    <w:p w14:paraId="15929B28" w14:textId="77777777" w:rsidR="008C73E1" w:rsidRPr="00E74CD9" w:rsidRDefault="008C73E1" w:rsidP="008C73E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EF32509" w14:textId="77777777" w:rsidR="00E74CD9" w:rsidRPr="00E74CD9" w:rsidRDefault="00E74CD9" w:rsidP="00E74CD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Job Controls</w:t>
      </w:r>
    </w:p>
    <w:p w14:paraId="10E0A828" w14:textId="77777777" w:rsidR="00E74CD9" w:rsidRPr="00E74CD9" w:rsidRDefault="00E74CD9" w:rsidP="00E74CD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Free to plan and carry out all phases of work assignments.</w:t>
      </w:r>
    </w:p>
    <w:p w14:paraId="159FD0DD" w14:textId="77777777" w:rsidR="00E74CD9" w:rsidRPr="00E74CD9" w:rsidRDefault="00E74CD9" w:rsidP="00E74CD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Has the latitude to make daily operational decisions.</w:t>
      </w:r>
    </w:p>
    <w:p w14:paraId="2F1C68F5" w14:textId="77777777" w:rsidR="00E74CD9" w:rsidRPr="00E74CD9" w:rsidRDefault="00E74CD9" w:rsidP="00E74CD9">
      <w:pPr>
        <w:spacing w:line="276" w:lineRule="auto"/>
        <w:contextualSpacing/>
        <w:rPr>
          <w:rFonts w:cs="Arial"/>
          <w:i/>
          <w:sz w:val="22"/>
          <w:szCs w:val="22"/>
        </w:rPr>
      </w:pPr>
    </w:p>
    <w:p w14:paraId="6FF33B18" w14:textId="77777777" w:rsidR="00E74CD9" w:rsidRPr="00E74CD9" w:rsidRDefault="00E74CD9" w:rsidP="00E74CD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4CD9">
        <w:rPr>
          <w:rFonts w:cs="Arial"/>
          <w:b/>
          <w:sz w:val="24"/>
          <w:szCs w:val="22"/>
        </w:rPr>
        <w:t>COMPLEXITY AND PROBLEM SOLVING</w:t>
      </w:r>
    </w:p>
    <w:p w14:paraId="612EFB7B" w14:textId="77777777" w:rsidR="00E74CD9" w:rsidRPr="00E74CD9" w:rsidRDefault="00E74CD9" w:rsidP="00E74CD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Range of issues</w:t>
      </w:r>
    </w:p>
    <w:p w14:paraId="62728FF3" w14:textId="376B1DCC" w:rsidR="00E74CD9" w:rsidRPr="008C73E1" w:rsidRDefault="00E74CD9" w:rsidP="00E74CD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74CD9">
        <w:rPr>
          <w:rFonts w:cs="Arial"/>
          <w:sz w:val="22"/>
          <w:szCs w:val="22"/>
        </w:rPr>
        <w:t>Issues tend to be operational in nature.</w:t>
      </w:r>
    </w:p>
    <w:p w14:paraId="2362DD59" w14:textId="77777777" w:rsidR="008C73E1" w:rsidRPr="00E74CD9" w:rsidRDefault="008C73E1" w:rsidP="008C73E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0093731" w14:textId="77777777" w:rsidR="00E74CD9" w:rsidRPr="00E74CD9" w:rsidRDefault="00E74CD9" w:rsidP="00E74CD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Course of Resolution</w:t>
      </w:r>
    </w:p>
    <w:p w14:paraId="5C972B71" w14:textId="77777777" w:rsidR="00E74CD9" w:rsidRPr="00E74CD9" w:rsidRDefault="00E74CD9" w:rsidP="00E74CD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74CD9">
        <w:rPr>
          <w:rFonts w:cs="Arial"/>
          <w:sz w:val="22"/>
          <w:szCs w:val="22"/>
        </w:rPr>
        <w:t xml:space="preserve">Identifies issues and gathers facts. </w:t>
      </w:r>
    </w:p>
    <w:p w14:paraId="2E6A6352" w14:textId="719E9BCA" w:rsidR="00E74CD9" w:rsidRPr="008C73E1" w:rsidRDefault="00E74CD9" w:rsidP="00E74CD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74CD9">
        <w:rPr>
          <w:rFonts w:cs="Arial"/>
          <w:sz w:val="22"/>
          <w:szCs w:val="22"/>
        </w:rPr>
        <w:t>Must understand the smallest details of an assigned area.</w:t>
      </w:r>
    </w:p>
    <w:p w14:paraId="6CCB81B3" w14:textId="61F292E3" w:rsidR="008C73E1" w:rsidRDefault="008C73E1" w:rsidP="008C73E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1F9F771" w14:textId="77777777" w:rsidR="008C73E1" w:rsidRPr="00E74CD9" w:rsidRDefault="008C73E1" w:rsidP="008C73E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42710F64" w14:textId="77777777" w:rsidR="00E74CD9" w:rsidRPr="00E74CD9" w:rsidRDefault="00E74CD9" w:rsidP="00E74CD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Measure of Creativity</w:t>
      </w:r>
    </w:p>
    <w:p w14:paraId="672846AF" w14:textId="4A2C28F7" w:rsidR="00E74CD9" w:rsidRPr="00E74CD9" w:rsidRDefault="00E74CD9" w:rsidP="00E74CD9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0F2C8A55" w14:textId="77777777" w:rsidR="00E74CD9" w:rsidRPr="00E74CD9" w:rsidRDefault="00E74CD9" w:rsidP="00E74CD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4CD9">
        <w:rPr>
          <w:rFonts w:cs="Arial"/>
          <w:b/>
          <w:sz w:val="24"/>
          <w:szCs w:val="22"/>
        </w:rPr>
        <w:t>COMMUNICATION EXPECTATIONS</w:t>
      </w:r>
    </w:p>
    <w:p w14:paraId="3AC3A1CA" w14:textId="77777777" w:rsidR="00E74CD9" w:rsidRPr="00E74CD9" w:rsidRDefault="00E74CD9" w:rsidP="00E74CD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74CD9">
        <w:rPr>
          <w:rFonts w:cs="Arial"/>
          <w:i/>
          <w:sz w:val="22"/>
          <w:szCs w:val="22"/>
        </w:rPr>
        <w:sym w:font="Wingdings" w:char="F0E0"/>
      </w:r>
      <w:r w:rsidRPr="00E74CD9">
        <w:rPr>
          <w:rFonts w:cs="Arial"/>
          <w:i/>
          <w:sz w:val="22"/>
          <w:szCs w:val="22"/>
        </w:rPr>
        <w:t xml:space="preserve"> Manner of Delivery and Content</w:t>
      </w:r>
    </w:p>
    <w:p w14:paraId="7E22A416" w14:textId="77777777" w:rsidR="00E74CD9" w:rsidRPr="00E74CD9" w:rsidRDefault="00E74CD9" w:rsidP="00E74CD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E74CD9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11FDDACE" w14:textId="77777777" w:rsidR="00E74CD9" w:rsidRPr="00E74CD9" w:rsidRDefault="00E74CD9" w:rsidP="00E74CD9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2BFB939" w14:textId="77777777" w:rsidR="00E74CD9" w:rsidRPr="00E74CD9" w:rsidRDefault="00E74CD9" w:rsidP="00E74CD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74CD9">
        <w:rPr>
          <w:rFonts w:cs="Arial"/>
          <w:b/>
          <w:sz w:val="24"/>
          <w:szCs w:val="22"/>
        </w:rPr>
        <w:t>SCOPE AND MEASURABLE EFFECT</w:t>
      </w:r>
    </w:p>
    <w:p w14:paraId="203195E0" w14:textId="77777777" w:rsidR="00E74CD9" w:rsidRPr="00E74CD9" w:rsidRDefault="00E74CD9" w:rsidP="00E74CD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294F87DF" w14:textId="77777777" w:rsidR="00E74CD9" w:rsidRPr="00E74CD9" w:rsidRDefault="00E74CD9" w:rsidP="00E74CD9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6B1C3327" w14:textId="77777777" w:rsidR="00E74CD9" w:rsidRPr="00E74CD9" w:rsidRDefault="00E74CD9" w:rsidP="00E74CD9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74CD9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341F8042" w14:textId="087EE2FC" w:rsidR="0010124B" w:rsidRDefault="0010124B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0C2AE9D" w14:textId="77777777" w:rsidR="0010124B" w:rsidRPr="00F816B1" w:rsidRDefault="0010124B" w:rsidP="0010124B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1A43FEF" w14:textId="77777777" w:rsidR="0010124B" w:rsidRDefault="0010124B" w:rsidP="0010124B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97EC78E" w14:textId="4CFD048C" w:rsidR="00504F55" w:rsidRPr="0010124B" w:rsidRDefault="00504F55" w:rsidP="0010124B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0124B">
        <w:rPr>
          <w:rFonts w:asciiTheme="majorHAnsi" w:hAnsiTheme="majorHAnsi" w:cstheme="majorHAnsi"/>
          <w:b/>
          <w:color w:val="002060"/>
        </w:rPr>
        <w:t>GENERAL SUMMARY</w:t>
      </w:r>
    </w:p>
    <w:p w14:paraId="2FBA4996" w14:textId="68324A3C" w:rsidR="00504F55" w:rsidRPr="00D66D03" w:rsidRDefault="009F7A32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 the direction of a manager, develops and </w:t>
      </w:r>
      <w:r w:rsidRPr="000D2030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 xml:space="preserve">elivers program content for a student service department or program. This position serves as a highly specialized and advanced resource for program content and the provision of programmatic services.  </w:t>
      </w:r>
      <w:r w:rsidR="008A56B4">
        <w:rPr>
          <w:rFonts w:asciiTheme="majorHAnsi" w:hAnsiTheme="majorHAnsi" w:cstheme="majorHAnsi"/>
          <w:sz w:val="22"/>
          <w:szCs w:val="22"/>
        </w:rPr>
        <w:t xml:space="preserve"> </w:t>
      </w:r>
      <w:r w:rsidR="008652B5" w:rsidRPr="008652B5">
        <w:rPr>
          <w:rFonts w:asciiTheme="majorHAnsi" w:hAnsiTheme="majorHAnsi" w:cstheme="majorHAnsi"/>
          <w:sz w:val="22"/>
          <w:szCs w:val="22"/>
        </w:rPr>
        <w:t xml:space="preserve">Responsible for the </w:t>
      </w:r>
      <w:r w:rsidR="008A56B4">
        <w:rPr>
          <w:rFonts w:asciiTheme="majorHAnsi" w:hAnsiTheme="majorHAnsi" w:cstheme="majorHAnsi"/>
          <w:sz w:val="22"/>
          <w:szCs w:val="22"/>
        </w:rPr>
        <w:t xml:space="preserve">coordination and </w:t>
      </w:r>
      <w:r w:rsidR="008652B5" w:rsidRPr="008652B5">
        <w:rPr>
          <w:rFonts w:asciiTheme="majorHAnsi" w:hAnsiTheme="majorHAnsi" w:cstheme="majorHAnsi"/>
          <w:sz w:val="22"/>
          <w:szCs w:val="22"/>
        </w:rPr>
        <w:t>delivery of student programs</w:t>
      </w:r>
      <w:r w:rsidR="008A56B4">
        <w:rPr>
          <w:rFonts w:asciiTheme="majorHAnsi" w:hAnsiTheme="majorHAnsi" w:cstheme="majorHAnsi"/>
          <w:sz w:val="22"/>
          <w:szCs w:val="22"/>
        </w:rPr>
        <w:t xml:space="preserve"> and learning objectives</w:t>
      </w:r>
      <w:r w:rsidR="008652B5" w:rsidRPr="008652B5">
        <w:rPr>
          <w:rFonts w:asciiTheme="majorHAnsi" w:hAnsiTheme="majorHAnsi" w:cstheme="majorHAnsi"/>
          <w:sz w:val="22"/>
          <w:szCs w:val="22"/>
        </w:rPr>
        <w:t xml:space="preserve">, </w:t>
      </w:r>
      <w:r w:rsidR="008A56B4">
        <w:rPr>
          <w:rFonts w:asciiTheme="majorHAnsi" w:hAnsiTheme="majorHAnsi" w:cstheme="majorHAnsi"/>
          <w:sz w:val="22"/>
          <w:szCs w:val="22"/>
        </w:rPr>
        <w:t xml:space="preserve">focusing on designated </w:t>
      </w:r>
      <w:r w:rsidR="008652B5" w:rsidRPr="008652B5">
        <w:rPr>
          <w:rFonts w:asciiTheme="majorHAnsi" w:hAnsiTheme="majorHAnsi" w:cstheme="majorHAnsi"/>
          <w:sz w:val="22"/>
          <w:szCs w:val="22"/>
        </w:rPr>
        <w:t>specialty program</w:t>
      </w:r>
      <w:r w:rsidR="008A56B4">
        <w:rPr>
          <w:rFonts w:asciiTheme="majorHAnsi" w:hAnsiTheme="majorHAnsi" w:cstheme="majorHAnsi"/>
          <w:sz w:val="22"/>
          <w:szCs w:val="22"/>
        </w:rPr>
        <w:t>(s)</w:t>
      </w:r>
      <w:r w:rsidR="008652B5" w:rsidRPr="008652B5">
        <w:rPr>
          <w:rFonts w:asciiTheme="majorHAnsi" w:hAnsiTheme="majorHAnsi" w:cstheme="majorHAnsi"/>
          <w:sz w:val="22"/>
          <w:szCs w:val="22"/>
        </w:rPr>
        <w:t xml:space="preserve"> in</w:t>
      </w:r>
      <w:r w:rsidR="008A56B4">
        <w:rPr>
          <w:rFonts w:asciiTheme="majorHAnsi" w:hAnsiTheme="majorHAnsi" w:cstheme="majorHAnsi"/>
          <w:sz w:val="22"/>
          <w:szCs w:val="22"/>
        </w:rPr>
        <w:t xml:space="preserve"> specified</w:t>
      </w:r>
      <w:r w:rsidR="008652B5" w:rsidRPr="008652B5">
        <w:rPr>
          <w:rFonts w:asciiTheme="majorHAnsi" w:hAnsiTheme="majorHAnsi" w:cstheme="majorHAnsi"/>
          <w:sz w:val="22"/>
          <w:szCs w:val="22"/>
        </w:rPr>
        <w:t xml:space="preserve"> area or department.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A5BF69" w14:textId="622FCFF0" w:rsidR="00504F55" w:rsidRPr="0010124B" w:rsidRDefault="00504F55" w:rsidP="0010124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0124B">
        <w:rPr>
          <w:rFonts w:asciiTheme="majorHAnsi" w:hAnsiTheme="majorHAnsi" w:cstheme="majorHAnsi"/>
          <w:b/>
          <w:color w:val="002060"/>
        </w:rPr>
        <w:t>R</w:t>
      </w:r>
      <w:r w:rsidR="00BE0FBB">
        <w:rPr>
          <w:rFonts w:asciiTheme="majorHAnsi" w:hAnsiTheme="majorHAnsi" w:cstheme="majorHAnsi"/>
          <w:b/>
          <w:color w:val="002060"/>
        </w:rPr>
        <w:t>EPORTING RELATIONSHIPS AND TEAM</w:t>
      </w:r>
      <w:r w:rsidRPr="0010124B">
        <w:rPr>
          <w:rFonts w:asciiTheme="majorHAnsi" w:hAnsiTheme="majorHAnsi" w:cstheme="majorHAnsi"/>
          <w:b/>
          <w:color w:val="002060"/>
        </w:rPr>
        <w:t>WORK</w:t>
      </w:r>
    </w:p>
    <w:p w14:paraId="29ACD04D" w14:textId="1E7431A7" w:rsidR="00504F55" w:rsidRPr="00D66D03" w:rsidRDefault="008652B5" w:rsidP="008652B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9F7A32">
        <w:rPr>
          <w:rFonts w:asciiTheme="majorHAnsi" w:hAnsiTheme="majorHAnsi" w:cstheme="majorHAnsi"/>
          <w:sz w:val="22"/>
          <w:szCs w:val="22"/>
        </w:rPr>
        <w:t xml:space="preserve">Serves as a highly advanced resource for programmatic subject matter.  </w:t>
      </w:r>
    </w:p>
    <w:p w14:paraId="65BFD371" w14:textId="03CA1701" w:rsidR="00504F55" w:rsidRPr="0010124B" w:rsidRDefault="00504F55" w:rsidP="0010124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0124B">
        <w:rPr>
          <w:rFonts w:asciiTheme="majorHAnsi" w:hAnsiTheme="majorHAnsi" w:cstheme="majorHAnsi"/>
          <w:b/>
          <w:color w:val="002060"/>
        </w:rPr>
        <w:t>ESSENTIAL DUTIES</w:t>
      </w:r>
      <w:r w:rsidR="00BE0FBB" w:rsidRPr="00391624">
        <w:rPr>
          <w:rFonts w:asciiTheme="majorHAnsi" w:hAnsiTheme="majorHAnsi" w:cstheme="majorHAnsi"/>
          <w:b/>
          <w:color w:val="002060"/>
        </w:rPr>
        <w:t xml:space="preserve"> AND</w:t>
      </w:r>
      <w:r w:rsidRPr="0010124B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B1F7C1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6D102711" w14:textId="38A342D5" w:rsidR="008F5C30" w:rsidRDefault="009F7A32" w:rsidP="008652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Assesses programmatic needs and delivers</w:t>
      </w:r>
      <w:r w:rsidRPr="000D2030">
        <w:rPr>
          <w:rFonts w:asciiTheme="majorHAnsi" w:hAnsiTheme="majorHAnsi" w:cstheme="majorHAnsi"/>
          <w:sz w:val="22"/>
          <w:szCs w:val="22"/>
        </w:rPr>
        <w:t xml:space="preserve"> program services and activities in accordance with program</w:t>
      </w:r>
      <w:r w:rsidR="002E382D">
        <w:rPr>
          <w:rFonts w:asciiTheme="majorHAnsi" w:hAnsiTheme="majorHAnsi" w:cstheme="majorHAnsi"/>
          <w:sz w:val="22"/>
          <w:szCs w:val="22"/>
        </w:rPr>
        <w:t xml:space="preserve"> goals and objectives.</w:t>
      </w:r>
      <w:r w:rsidRPr="000D2030">
        <w:rPr>
          <w:rFonts w:asciiTheme="majorHAnsi" w:hAnsiTheme="majorHAnsi" w:cstheme="majorHAnsi"/>
          <w:sz w:val="22"/>
          <w:szCs w:val="22"/>
        </w:rPr>
        <w:t xml:space="preserve"> </w:t>
      </w:r>
      <w:r w:rsidR="002E382D">
        <w:rPr>
          <w:rFonts w:asciiTheme="majorHAnsi" w:hAnsiTheme="majorHAnsi" w:cstheme="majorHAnsi"/>
          <w:sz w:val="22"/>
          <w:szCs w:val="22"/>
        </w:rPr>
        <w:t>Monitor’s compliance with</w:t>
      </w:r>
      <w:r w:rsidR="008652B5">
        <w:rPr>
          <w:rFonts w:asciiTheme="majorHAnsi" w:hAnsiTheme="majorHAnsi" w:cstheme="majorHAnsi"/>
          <w:sz w:val="22"/>
          <w:szCs w:val="22"/>
        </w:rPr>
        <w:t xml:space="preserve"> departmental and University policies and procedures.</w:t>
      </w:r>
    </w:p>
    <w:p w14:paraId="6142F143" w14:textId="77777777" w:rsidR="00712120" w:rsidRDefault="00712120" w:rsidP="0071212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D2030">
        <w:rPr>
          <w:rFonts w:asciiTheme="majorHAnsi" w:hAnsiTheme="majorHAnsi" w:cstheme="majorHAnsi"/>
          <w:sz w:val="22"/>
          <w:szCs w:val="22"/>
        </w:rPr>
        <w:t>Participates in planning, development, design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D2030">
        <w:rPr>
          <w:rFonts w:asciiTheme="majorHAnsi" w:hAnsiTheme="majorHAnsi" w:cstheme="majorHAnsi"/>
          <w:sz w:val="22"/>
          <w:szCs w:val="22"/>
        </w:rPr>
        <w:t xml:space="preserve"> and evaluation of program activities.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D2030">
        <w:rPr>
          <w:rFonts w:asciiTheme="majorHAnsi" w:hAnsiTheme="majorHAnsi" w:cstheme="majorHAnsi"/>
          <w:sz w:val="22"/>
          <w:szCs w:val="22"/>
        </w:rPr>
        <w:t>Collects and analyzes program data and participates in evaluating program effectiveness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DB0B4F2" w14:textId="3E1E9378" w:rsidR="00712120" w:rsidRDefault="00712120" w:rsidP="0071212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as </w:t>
      </w:r>
      <w:r w:rsidR="002E382D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 primary</w:t>
      </w:r>
      <w:r w:rsidRPr="008652B5">
        <w:rPr>
          <w:rFonts w:asciiTheme="majorHAnsi" w:hAnsiTheme="majorHAnsi" w:cstheme="majorHAnsi"/>
          <w:sz w:val="22"/>
          <w:szCs w:val="22"/>
        </w:rPr>
        <w:t xml:space="preserve"> resource to students, staff, and others on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8652B5">
        <w:rPr>
          <w:rFonts w:asciiTheme="majorHAnsi" w:hAnsiTheme="majorHAnsi" w:cstheme="majorHAnsi"/>
          <w:sz w:val="22"/>
          <w:szCs w:val="22"/>
        </w:rPr>
        <w:t>rogram</w:t>
      </w:r>
      <w:r>
        <w:rPr>
          <w:rFonts w:asciiTheme="majorHAnsi" w:hAnsiTheme="majorHAnsi" w:cstheme="majorHAnsi"/>
          <w:sz w:val="22"/>
          <w:szCs w:val="22"/>
        </w:rPr>
        <w:t>matic</w:t>
      </w:r>
      <w:r w:rsidRPr="008652B5">
        <w:rPr>
          <w:rFonts w:asciiTheme="majorHAnsi" w:hAnsiTheme="majorHAnsi" w:cstheme="majorHAnsi"/>
          <w:sz w:val="22"/>
          <w:szCs w:val="22"/>
        </w:rPr>
        <w:t xml:space="preserve">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52B5">
        <w:rPr>
          <w:rFonts w:asciiTheme="majorHAnsi" w:hAnsiTheme="majorHAnsi" w:cstheme="majorHAnsi"/>
          <w:sz w:val="22"/>
          <w:szCs w:val="22"/>
        </w:rPr>
        <w:t xml:space="preserve"> and activities.</w:t>
      </w:r>
    </w:p>
    <w:p w14:paraId="1FB79C1B" w14:textId="77777777" w:rsidR="008652B5" w:rsidRDefault="008652B5" w:rsidP="008652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>Liais</w:t>
      </w:r>
      <w:r>
        <w:rPr>
          <w:rFonts w:asciiTheme="majorHAnsi" w:hAnsiTheme="majorHAnsi" w:cstheme="majorHAnsi"/>
          <w:sz w:val="22"/>
          <w:szCs w:val="22"/>
        </w:rPr>
        <w:t>es</w:t>
      </w:r>
      <w:r w:rsidRPr="008652B5">
        <w:rPr>
          <w:rFonts w:asciiTheme="majorHAnsi" w:hAnsiTheme="majorHAnsi" w:cstheme="majorHAnsi"/>
          <w:sz w:val="22"/>
          <w:szCs w:val="22"/>
        </w:rPr>
        <w:t xml:space="preserve"> with University constituents to maintain and develop programming partnerships and logistics for events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8652B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1EC850F" w14:textId="05642D99" w:rsidR="008652B5" w:rsidRDefault="008652B5" w:rsidP="008652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>Collaborate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52B5">
        <w:rPr>
          <w:rFonts w:asciiTheme="majorHAnsi" w:hAnsiTheme="majorHAnsi" w:cstheme="majorHAnsi"/>
          <w:sz w:val="22"/>
          <w:szCs w:val="22"/>
        </w:rPr>
        <w:t xml:space="preserve"> with internal and external departments on joint programs or projects. </w:t>
      </w:r>
    </w:p>
    <w:p w14:paraId="49B974B4" w14:textId="39DD7E16" w:rsidR="008652B5" w:rsidRDefault="008652B5" w:rsidP="00A609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 xml:space="preserve">Performs office management duties for the program. </w:t>
      </w:r>
      <w:r w:rsidR="00712120">
        <w:rPr>
          <w:rFonts w:asciiTheme="majorHAnsi" w:hAnsiTheme="majorHAnsi" w:cstheme="majorHAnsi"/>
          <w:sz w:val="22"/>
          <w:szCs w:val="22"/>
        </w:rPr>
        <w:t xml:space="preserve">Determines workflow, </w:t>
      </w:r>
      <w:r w:rsidR="00712120" w:rsidRPr="000D2030">
        <w:rPr>
          <w:rFonts w:asciiTheme="majorHAnsi" w:hAnsiTheme="majorHAnsi" w:cstheme="majorHAnsi"/>
          <w:sz w:val="22"/>
          <w:szCs w:val="22"/>
        </w:rPr>
        <w:t xml:space="preserve">monitors </w:t>
      </w:r>
      <w:r w:rsidR="00712120">
        <w:rPr>
          <w:rFonts w:asciiTheme="majorHAnsi" w:hAnsiTheme="majorHAnsi" w:cstheme="majorHAnsi"/>
          <w:sz w:val="22"/>
          <w:szCs w:val="22"/>
        </w:rPr>
        <w:t xml:space="preserve">and </w:t>
      </w:r>
      <w:r w:rsidR="00712120" w:rsidRPr="000D2030">
        <w:rPr>
          <w:rFonts w:asciiTheme="majorHAnsi" w:hAnsiTheme="majorHAnsi" w:cstheme="majorHAnsi"/>
          <w:sz w:val="22"/>
          <w:szCs w:val="22"/>
        </w:rPr>
        <w:t>process</w:t>
      </w:r>
      <w:r w:rsidR="00712120">
        <w:rPr>
          <w:rFonts w:asciiTheme="majorHAnsi" w:hAnsiTheme="majorHAnsi" w:cstheme="majorHAnsi"/>
          <w:sz w:val="22"/>
          <w:szCs w:val="22"/>
        </w:rPr>
        <w:t>es</w:t>
      </w:r>
      <w:r w:rsidR="00712120" w:rsidRPr="000D2030">
        <w:rPr>
          <w:rFonts w:asciiTheme="majorHAnsi" w:hAnsiTheme="majorHAnsi" w:cstheme="majorHAnsi"/>
          <w:sz w:val="22"/>
          <w:szCs w:val="22"/>
        </w:rPr>
        <w:t xml:space="preserve"> necessary paperwork and maintenance of records and filing </w:t>
      </w:r>
      <w:r w:rsidR="00712120">
        <w:rPr>
          <w:rFonts w:asciiTheme="majorHAnsi" w:hAnsiTheme="majorHAnsi" w:cstheme="majorHAnsi"/>
          <w:sz w:val="22"/>
          <w:szCs w:val="22"/>
        </w:rPr>
        <w:t>system</w:t>
      </w:r>
      <w:r w:rsidR="00712120" w:rsidRPr="000D2030">
        <w:rPr>
          <w:rFonts w:asciiTheme="majorHAnsi" w:hAnsiTheme="majorHAnsi" w:cstheme="majorHAnsi"/>
          <w:sz w:val="22"/>
          <w:szCs w:val="22"/>
        </w:rPr>
        <w:t>.</w:t>
      </w:r>
    </w:p>
    <w:p w14:paraId="6ABEF893" w14:textId="25243A0F" w:rsidR="008652B5" w:rsidRPr="008652B5" w:rsidRDefault="008652B5" w:rsidP="008652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>Makes budget recommendations and monitors approved budget and expenditures</w:t>
      </w:r>
      <w:r w:rsidR="00712120">
        <w:rPr>
          <w:rFonts w:asciiTheme="majorHAnsi" w:hAnsiTheme="majorHAnsi" w:cstheme="majorHAnsi"/>
          <w:sz w:val="22"/>
          <w:szCs w:val="22"/>
        </w:rPr>
        <w:t>.</w:t>
      </w:r>
      <w:r w:rsidR="00084A77">
        <w:rPr>
          <w:rFonts w:asciiTheme="majorHAnsi" w:hAnsiTheme="majorHAnsi" w:cstheme="majorHAnsi"/>
          <w:sz w:val="22"/>
          <w:szCs w:val="22"/>
        </w:rPr>
        <w:t xml:space="preserve"> </w:t>
      </w:r>
      <w:r w:rsidR="00712120">
        <w:rPr>
          <w:rFonts w:asciiTheme="majorHAnsi" w:hAnsiTheme="majorHAnsi" w:cstheme="majorHAnsi"/>
          <w:sz w:val="22"/>
          <w:szCs w:val="22"/>
        </w:rPr>
        <w:t>A</w:t>
      </w:r>
      <w:r w:rsidR="00084A77">
        <w:rPr>
          <w:rFonts w:asciiTheme="majorHAnsi" w:hAnsiTheme="majorHAnsi" w:cstheme="majorHAnsi"/>
          <w:sz w:val="22"/>
          <w:szCs w:val="22"/>
        </w:rPr>
        <w:t>ssists in identifying resources and funding sources as needed</w:t>
      </w:r>
      <w:r w:rsidRPr="008652B5">
        <w:rPr>
          <w:rFonts w:asciiTheme="majorHAnsi" w:hAnsiTheme="majorHAnsi" w:cstheme="majorHAnsi"/>
          <w:sz w:val="22"/>
          <w:szCs w:val="22"/>
        </w:rPr>
        <w:t>.</w:t>
      </w:r>
    </w:p>
    <w:p w14:paraId="3B5321C7" w14:textId="360C3FCE" w:rsidR="008652B5" w:rsidRPr="008652B5" w:rsidRDefault="002E382D" w:rsidP="00DD717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Coordinates</w:t>
      </w:r>
      <w:r w:rsidR="008652B5" w:rsidRPr="008652B5">
        <w:rPr>
          <w:rFonts w:asciiTheme="majorHAnsi" w:hAnsiTheme="majorHAnsi" w:cstheme="majorHAnsi"/>
          <w:sz w:val="22"/>
          <w:szCs w:val="22"/>
        </w:rPr>
        <w:t xml:space="preserve"> workshops, training programs, courses, program curricula, and training materials, in accordance with program goals.</w:t>
      </w:r>
    </w:p>
    <w:p w14:paraId="620CCB67" w14:textId="0DF4CFFF" w:rsidR="008652B5" w:rsidRPr="008652B5" w:rsidRDefault="008652B5" w:rsidP="008652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lastRenderedPageBreak/>
        <w:t>Collects and analyzes program data and participates in evaluating program effectiveness</w:t>
      </w:r>
      <w:r>
        <w:rPr>
          <w:rFonts w:asciiTheme="majorHAnsi" w:hAnsiTheme="majorHAnsi" w:cstheme="majorHAnsi"/>
          <w:sz w:val="22"/>
          <w:szCs w:val="22"/>
        </w:rPr>
        <w:t>. Identifies problems and makes necessary changes.</w:t>
      </w:r>
    </w:p>
    <w:p w14:paraId="187B872B" w14:textId="0EF89A2E" w:rsidR="00084A77" w:rsidRPr="00084A77" w:rsidRDefault="008652B5" w:rsidP="00084A7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>Engages in public relations and promotional activities for the program, in area of responsibility.</w:t>
      </w:r>
    </w:p>
    <w:p w14:paraId="2136DB90" w14:textId="723F901A" w:rsidR="00712120" w:rsidRDefault="002E382D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Assists in</w:t>
      </w:r>
      <w:r w:rsidR="00712120" w:rsidRPr="000D2030">
        <w:rPr>
          <w:rFonts w:asciiTheme="majorHAnsi" w:hAnsiTheme="majorHAnsi" w:cstheme="majorHAnsi"/>
          <w:sz w:val="22"/>
          <w:szCs w:val="22"/>
        </w:rPr>
        <w:t xml:space="preserve"> planning outreach programs, conferences, meetings, </w:t>
      </w:r>
      <w:r w:rsidR="00712120">
        <w:rPr>
          <w:rFonts w:asciiTheme="majorHAnsi" w:hAnsiTheme="majorHAnsi" w:cstheme="majorHAnsi"/>
          <w:sz w:val="22"/>
          <w:szCs w:val="22"/>
        </w:rPr>
        <w:t xml:space="preserve">and </w:t>
      </w:r>
      <w:r w:rsidR="00712120" w:rsidRPr="000D2030">
        <w:rPr>
          <w:rFonts w:asciiTheme="majorHAnsi" w:hAnsiTheme="majorHAnsi" w:cstheme="majorHAnsi"/>
          <w:sz w:val="22"/>
          <w:szCs w:val="22"/>
        </w:rPr>
        <w:t>seminars</w:t>
      </w:r>
      <w:r w:rsidR="00712120">
        <w:rPr>
          <w:rFonts w:asciiTheme="majorHAnsi" w:hAnsiTheme="majorHAnsi" w:cstheme="majorHAnsi"/>
          <w:sz w:val="22"/>
          <w:szCs w:val="22"/>
        </w:rPr>
        <w:t>.</w:t>
      </w:r>
    </w:p>
    <w:p w14:paraId="0A069EB0" w14:textId="4E40A641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8187344" w14:textId="77777777" w:rsidR="00504F55" w:rsidRPr="0010124B" w:rsidRDefault="00D66D03" w:rsidP="0010124B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0124B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10124B">
        <w:rPr>
          <w:rFonts w:asciiTheme="majorHAnsi" w:hAnsiTheme="majorHAnsi" w:cstheme="majorHAnsi"/>
          <w:b/>
          <w:color w:val="002060"/>
        </w:rPr>
        <w:t>QUALIFICATIONS</w:t>
      </w:r>
    </w:p>
    <w:p w14:paraId="52C780A9" w14:textId="218867D0" w:rsidR="00435A10" w:rsidRDefault="00435A10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 degree in related field.</w:t>
      </w:r>
    </w:p>
    <w:p w14:paraId="229FF92D" w14:textId="13306F54" w:rsidR="00435A10" w:rsidRDefault="00435A10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Six to seven years of related experience. Two years of experience must be serving as an advanced/senior team member or working as a project lead.</w:t>
      </w:r>
    </w:p>
    <w:p w14:paraId="442B96FF" w14:textId="3D531F00" w:rsidR="00435A10" w:rsidRDefault="00435A10" w:rsidP="00435A10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D0ADFA2" w14:textId="506DE2BB" w:rsidR="00D66D03" w:rsidRDefault="00ED28A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531FADA" w14:textId="45773A11" w:rsidR="00501982" w:rsidRDefault="00252A07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9F51DA">
        <w:rPr>
          <w:rFonts w:asciiTheme="majorHAnsi" w:hAnsiTheme="majorHAnsi" w:cstheme="majorHAnsi"/>
          <w:sz w:val="22"/>
          <w:szCs w:val="22"/>
        </w:rPr>
        <w:t>our</w:t>
      </w:r>
      <w:r w:rsidR="008652B5">
        <w:rPr>
          <w:rFonts w:asciiTheme="majorHAnsi" w:hAnsiTheme="majorHAnsi" w:cstheme="majorHAnsi"/>
          <w:sz w:val="22"/>
          <w:szCs w:val="22"/>
        </w:rPr>
        <w:t xml:space="preserve"> years of related experience. </w:t>
      </w:r>
    </w:p>
    <w:p w14:paraId="6C65F58A" w14:textId="77777777" w:rsidR="0010124B" w:rsidRDefault="0010124B" w:rsidP="0010124B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30B3D183" w14:textId="77777777" w:rsidR="00504F55" w:rsidRPr="0010124B" w:rsidRDefault="00504F55" w:rsidP="0010124B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10124B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7D79576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31B92FE" w14:textId="77777777" w:rsidR="00504F55" w:rsidRDefault="008652B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067581">
        <w:rPr>
          <w:rFonts w:asciiTheme="majorHAnsi" w:hAnsiTheme="majorHAnsi" w:cstheme="majorHAnsi"/>
          <w:sz w:val="22"/>
          <w:szCs w:val="22"/>
        </w:rPr>
        <w:t xml:space="preserve"> in a unionized environment</w:t>
      </w:r>
    </w:p>
    <w:p w14:paraId="43E2DC23" w14:textId="77777777" w:rsidR="008652B5" w:rsidRDefault="008652B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Risk </w:t>
      </w:r>
      <w:r w:rsidR="003A5BEF">
        <w:rPr>
          <w:rFonts w:asciiTheme="majorHAnsi" w:hAnsiTheme="majorHAnsi" w:cstheme="majorHAnsi"/>
          <w:sz w:val="22"/>
          <w:szCs w:val="22"/>
        </w:rPr>
        <w:t>management</w:t>
      </w:r>
      <w:r>
        <w:rPr>
          <w:rFonts w:asciiTheme="majorHAnsi" w:hAnsiTheme="majorHAnsi" w:cstheme="majorHAnsi"/>
          <w:sz w:val="22"/>
          <w:szCs w:val="22"/>
        </w:rPr>
        <w:t xml:space="preserve"> practices and procedures</w:t>
      </w:r>
    </w:p>
    <w:p w14:paraId="7123F797" w14:textId="77777777" w:rsidR="008652B5" w:rsidRDefault="008652B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Applicable federal and state laws, guidelines, and regulations</w:t>
      </w:r>
    </w:p>
    <w:p w14:paraId="0BDE43A2" w14:textId="77777777" w:rsidR="003A5BEF" w:rsidRDefault="003A5BE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administrative and budget management</w:t>
      </w:r>
    </w:p>
    <w:p w14:paraId="68D5675B" w14:textId="77777777" w:rsidR="00067581" w:rsidRPr="00D66D03" w:rsidRDefault="0006758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Theories and practices of college student development</w:t>
      </w:r>
    </w:p>
    <w:p w14:paraId="18E607AF" w14:textId="06219EF7" w:rsidR="00737A19" w:rsidRPr="00501982" w:rsidRDefault="00E53880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C18DD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B6BD6C2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Classroom management</w:t>
      </w:r>
    </w:p>
    <w:p w14:paraId="531AC643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534E6D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19895CB1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5B5B2D0" w14:textId="6105EFAD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067581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analysis</w:t>
      </w:r>
      <w:r w:rsidR="00067581">
        <w:rPr>
          <w:rFonts w:asciiTheme="majorHAnsi" w:hAnsiTheme="majorHAnsi" w:cstheme="majorHAnsi"/>
          <w:sz w:val="22"/>
          <w:szCs w:val="22"/>
        </w:rPr>
        <w:t>, and decision making</w:t>
      </w:r>
    </w:p>
    <w:p w14:paraId="6699BE76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Ability to:</w:t>
      </w:r>
    </w:p>
    <w:p w14:paraId="332C9A19" w14:textId="3BC89DA9" w:rsidR="00504F55" w:rsidRPr="00D66D03" w:rsidRDefault="00067581" w:rsidP="008652B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Assess </w:t>
      </w:r>
      <w:r w:rsidR="008652B5" w:rsidRPr="008652B5">
        <w:rPr>
          <w:rFonts w:asciiTheme="majorHAnsi" w:hAnsiTheme="majorHAnsi" w:cstheme="majorHAnsi"/>
          <w:sz w:val="22"/>
          <w:szCs w:val="22"/>
        </w:rPr>
        <w:t>and report data within administrative area</w:t>
      </w:r>
    </w:p>
    <w:p w14:paraId="512073C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6506195E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6080BF5" w14:textId="77777777" w:rsidR="00067581" w:rsidRPr="00D66D03" w:rsidRDefault="0006758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Respond to and manage student crises</w:t>
      </w:r>
    </w:p>
    <w:p w14:paraId="6DBF838D" w14:textId="77777777" w:rsidR="00DB7AD1" w:rsidRDefault="008652B5" w:rsidP="008652B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8652B5">
        <w:rPr>
          <w:rFonts w:asciiTheme="majorHAnsi" w:hAnsiTheme="majorHAnsi" w:cstheme="majorHAnsi"/>
          <w:sz w:val="22"/>
          <w:szCs w:val="22"/>
        </w:rPr>
        <w:t>Develop performance measures to gauge effectiveness of administrative area</w:t>
      </w:r>
    </w:p>
    <w:p w14:paraId="6726B859" w14:textId="77777777" w:rsidR="008652B5" w:rsidRPr="00D66D03" w:rsidRDefault="008652B5" w:rsidP="008652B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 and organize workshops, training courses, </w:t>
      </w:r>
      <w:r w:rsidRPr="008652B5">
        <w:rPr>
          <w:rFonts w:asciiTheme="majorHAnsi" w:hAnsiTheme="majorHAnsi" w:cstheme="majorHAnsi"/>
          <w:sz w:val="22"/>
          <w:szCs w:val="22"/>
        </w:rPr>
        <w:t>curricula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652B5">
        <w:rPr>
          <w:rFonts w:asciiTheme="majorHAnsi" w:hAnsiTheme="majorHAnsi" w:cstheme="majorHAnsi"/>
          <w:sz w:val="22"/>
          <w:szCs w:val="22"/>
        </w:rPr>
        <w:t xml:space="preserve"> and training materials</w:t>
      </w:r>
    </w:p>
    <w:p w14:paraId="537B1F8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576294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19A0C4BC" w14:textId="40F0F014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B8A2" w14:textId="77777777" w:rsidR="004030A1" w:rsidRDefault="004030A1">
      <w:r>
        <w:separator/>
      </w:r>
    </w:p>
    <w:p w14:paraId="498208F3" w14:textId="77777777" w:rsidR="004030A1" w:rsidRDefault="004030A1"/>
  </w:endnote>
  <w:endnote w:type="continuationSeparator" w:id="0">
    <w:p w14:paraId="7C3A3F1E" w14:textId="77777777" w:rsidR="004030A1" w:rsidRDefault="004030A1">
      <w:r>
        <w:continuationSeparator/>
      </w:r>
    </w:p>
    <w:p w14:paraId="61945B0E" w14:textId="77777777" w:rsidR="004030A1" w:rsidRDefault="00403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4796" w14:textId="77777777" w:rsidR="00B9022D" w:rsidRDefault="00B90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E3D3F" w14:textId="4F67778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F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DC0838A" w14:textId="57F0E190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C296" w14:textId="77777777" w:rsidR="00BE6227" w:rsidRDefault="00B9022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6ABC" w14:textId="77777777" w:rsidR="004030A1" w:rsidRDefault="004030A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5814594" w14:textId="77777777" w:rsidR="004030A1" w:rsidRDefault="004030A1">
      <w:r>
        <w:continuationSeparator/>
      </w:r>
    </w:p>
    <w:p w14:paraId="0B571683" w14:textId="77777777" w:rsidR="004030A1" w:rsidRDefault="00403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AAEB" w14:textId="77777777" w:rsidR="00B9022D" w:rsidRDefault="00B90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C370" w14:textId="2F6C5AB7" w:rsidR="00C9354E" w:rsidRPr="008C73E1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8C73E1">
      <w:rPr>
        <w:b/>
        <w:sz w:val="28"/>
        <w:szCs w:val="28"/>
        <w:u w:val="single"/>
      </w:rPr>
      <w:t xml:space="preserve">Job </w:t>
    </w:r>
    <w:r w:rsidR="00D66D03" w:rsidRPr="008C73E1">
      <w:rPr>
        <w:b/>
        <w:sz w:val="28"/>
        <w:szCs w:val="28"/>
        <w:u w:val="single"/>
      </w:rPr>
      <w:t>Template</w:t>
    </w:r>
    <w:r w:rsidR="008C73E1" w:rsidRPr="008C73E1">
      <w:rPr>
        <w:b/>
        <w:sz w:val="28"/>
        <w:szCs w:val="28"/>
        <w:u w:val="single"/>
      </w:rPr>
      <w:t>: Senior Student Services Program Administrator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74CD9" w14:paraId="509B9E44" w14:textId="77777777" w:rsidTr="00B9022D">
      <w:tc>
        <w:tcPr>
          <w:tcW w:w="2695" w:type="dxa"/>
          <w:vAlign w:val="center"/>
        </w:tcPr>
        <w:p w14:paraId="06E39660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640C8D75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74CD9" w14:paraId="24BC3C3B" w14:textId="77777777" w:rsidTr="00B9022D">
      <w:tc>
        <w:tcPr>
          <w:tcW w:w="2695" w:type="dxa"/>
          <w:vAlign w:val="center"/>
          <w:hideMark/>
        </w:tcPr>
        <w:p w14:paraId="7D136B98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6D139EB3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E74CD9" w14:paraId="7C6463C0" w14:textId="77777777" w:rsidTr="00B9022D">
      <w:tc>
        <w:tcPr>
          <w:tcW w:w="2695" w:type="dxa"/>
          <w:vAlign w:val="center"/>
          <w:hideMark/>
        </w:tcPr>
        <w:p w14:paraId="645F5901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8E676B2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Services Professional</w:t>
          </w:r>
        </w:p>
      </w:tc>
    </w:tr>
    <w:tr w:rsidR="00E74CD9" w14:paraId="73FFD817" w14:textId="77777777" w:rsidTr="00B9022D">
      <w:tc>
        <w:tcPr>
          <w:tcW w:w="2695" w:type="dxa"/>
          <w:vAlign w:val="center"/>
          <w:hideMark/>
        </w:tcPr>
        <w:p w14:paraId="3253BBD4" w14:textId="77777777" w:rsidR="00E74CD9" w:rsidRPr="009535C5" w:rsidRDefault="00E74CD9" w:rsidP="00B9022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1599040" w14:textId="60061232" w:rsidR="00E74CD9" w:rsidRPr="00D32944" w:rsidRDefault="00E74CD9" w:rsidP="00B9022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Senior Student Services Program Administrator</w:t>
          </w:r>
        </w:p>
      </w:tc>
    </w:tr>
    <w:tr w:rsidR="00B9022D" w14:paraId="48B9E909" w14:textId="77777777" w:rsidTr="00B9022D">
      <w:tc>
        <w:tcPr>
          <w:tcW w:w="2695" w:type="dxa"/>
          <w:vAlign w:val="center"/>
        </w:tcPr>
        <w:p w14:paraId="1B793605" w14:textId="2263A5B0" w:rsidR="00B9022D" w:rsidRPr="009535C5" w:rsidRDefault="00B9022D" w:rsidP="00B9022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41A1C3C" w14:textId="04C30E7B" w:rsidR="00B9022D" w:rsidRDefault="00B9022D" w:rsidP="00B9022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B9022D" w14:paraId="7FFFA554" w14:textId="77777777" w:rsidTr="00B9022D">
      <w:tc>
        <w:tcPr>
          <w:tcW w:w="2695" w:type="dxa"/>
          <w:vAlign w:val="center"/>
        </w:tcPr>
        <w:p w14:paraId="604CA8E3" w14:textId="01AEB6F8" w:rsidR="00B9022D" w:rsidRPr="009535C5" w:rsidRDefault="00B9022D" w:rsidP="00B9022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7F7FF07" w14:textId="34465798" w:rsidR="00B9022D" w:rsidRDefault="00B9022D" w:rsidP="00B9022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L51004</w:t>
          </w:r>
        </w:p>
      </w:tc>
    </w:tr>
  </w:tbl>
  <w:p w14:paraId="3E862FF1" w14:textId="445C43D9" w:rsidR="00386823" w:rsidRPr="00386823" w:rsidRDefault="00386823" w:rsidP="00E74CD9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F2A9" w14:textId="77777777" w:rsidR="00B9022D" w:rsidRDefault="00B90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7581"/>
    <w:rsid w:val="000736E8"/>
    <w:rsid w:val="00084A77"/>
    <w:rsid w:val="000A6949"/>
    <w:rsid w:val="000B3A83"/>
    <w:rsid w:val="000B3BCC"/>
    <w:rsid w:val="000B4D70"/>
    <w:rsid w:val="000D7302"/>
    <w:rsid w:val="000E6257"/>
    <w:rsid w:val="000F13C0"/>
    <w:rsid w:val="000F1B15"/>
    <w:rsid w:val="0010124B"/>
    <w:rsid w:val="00153E9C"/>
    <w:rsid w:val="00160549"/>
    <w:rsid w:val="00164061"/>
    <w:rsid w:val="001849A0"/>
    <w:rsid w:val="001A4F49"/>
    <w:rsid w:val="001D47B1"/>
    <w:rsid w:val="001E5041"/>
    <w:rsid w:val="002146FB"/>
    <w:rsid w:val="002230FF"/>
    <w:rsid w:val="00252A07"/>
    <w:rsid w:val="00253931"/>
    <w:rsid w:val="0025394E"/>
    <w:rsid w:val="0025575B"/>
    <w:rsid w:val="00271F27"/>
    <w:rsid w:val="0027378E"/>
    <w:rsid w:val="002857A5"/>
    <w:rsid w:val="002A6577"/>
    <w:rsid w:val="002E382D"/>
    <w:rsid w:val="002E5D89"/>
    <w:rsid w:val="002E65A0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A5BEF"/>
    <w:rsid w:val="003B1AE2"/>
    <w:rsid w:val="003B2DB1"/>
    <w:rsid w:val="003C62E3"/>
    <w:rsid w:val="003E7E04"/>
    <w:rsid w:val="003F581B"/>
    <w:rsid w:val="00400304"/>
    <w:rsid w:val="00402FF1"/>
    <w:rsid w:val="004030A1"/>
    <w:rsid w:val="004073EC"/>
    <w:rsid w:val="0041441B"/>
    <w:rsid w:val="004267DD"/>
    <w:rsid w:val="00431B0B"/>
    <w:rsid w:val="00435A10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068D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2120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52B5"/>
    <w:rsid w:val="0087685E"/>
    <w:rsid w:val="00882063"/>
    <w:rsid w:val="008859F8"/>
    <w:rsid w:val="008913C5"/>
    <w:rsid w:val="008A56B4"/>
    <w:rsid w:val="008A5934"/>
    <w:rsid w:val="008A60A5"/>
    <w:rsid w:val="008C73E1"/>
    <w:rsid w:val="008D22DD"/>
    <w:rsid w:val="008E122C"/>
    <w:rsid w:val="008E27B0"/>
    <w:rsid w:val="008F31C5"/>
    <w:rsid w:val="008F5C30"/>
    <w:rsid w:val="008F6B52"/>
    <w:rsid w:val="0091004A"/>
    <w:rsid w:val="00920695"/>
    <w:rsid w:val="009222B9"/>
    <w:rsid w:val="00922749"/>
    <w:rsid w:val="00923A01"/>
    <w:rsid w:val="009271C6"/>
    <w:rsid w:val="00947AB1"/>
    <w:rsid w:val="00960D11"/>
    <w:rsid w:val="009670DC"/>
    <w:rsid w:val="00977966"/>
    <w:rsid w:val="009A1B40"/>
    <w:rsid w:val="009B2FD8"/>
    <w:rsid w:val="009E72F4"/>
    <w:rsid w:val="009F3D04"/>
    <w:rsid w:val="009F51DA"/>
    <w:rsid w:val="009F7A32"/>
    <w:rsid w:val="00A018A2"/>
    <w:rsid w:val="00A21961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5E88"/>
    <w:rsid w:val="00B63981"/>
    <w:rsid w:val="00B80A37"/>
    <w:rsid w:val="00B9022D"/>
    <w:rsid w:val="00BD5465"/>
    <w:rsid w:val="00BE0FBB"/>
    <w:rsid w:val="00BE20F7"/>
    <w:rsid w:val="00BF44C8"/>
    <w:rsid w:val="00BF5DB6"/>
    <w:rsid w:val="00BF5F8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28B1"/>
    <w:rsid w:val="00E36105"/>
    <w:rsid w:val="00E53880"/>
    <w:rsid w:val="00E62B34"/>
    <w:rsid w:val="00E62B60"/>
    <w:rsid w:val="00E74CD9"/>
    <w:rsid w:val="00E90D01"/>
    <w:rsid w:val="00EA4523"/>
    <w:rsid w:val="00EC1B47"/>
    <w:rsid w:val="00ED28AA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E367E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CCBBF6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58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581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581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7D9C-1230-4D20-956C-2802358D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2020-01-10T14:43:00Z</dcterms:created>
  <dcterms:modified xsi:type="dcterms:W3CDTF">2020-09-09T17:37:00Z</dcterms:modified>
</cp:coreProperties>
</file>