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1AE1" w14:textId="08E8DBAB" w:rsidR="001749C8" w:rsidRDefault="004F278B" w:rsidP="00920052">
      <w:pPr>
        <w:jc w:val="center"/>
        <w:rPr>
          <w:rFonts w:ascii="Century Gothic" w:hAnsi="Century Gothic"/>
          <w:b/>
          <w:color w:val="17365D" w:themeColor="text2" w:themeShade="BF"/>
          <w:sz w:val="36"/>
        </w:rPr>
      </w:pPr>
      <w:r>
        <w:rPr>
          <w:rFonts w:ascii="Century Gothic" w:hAnsi="Century Gothic"/>
          <w:b/>
          <w:color w:val="17365D" w:themeColor="text2" w:themeShade="BF"/>
          <w:sz w:val="36"/>
        </w:rPr>
        <w:t xml:space="preserve">Fall 2021: Return to Campus </w:t>
      </w:r>
      <w:r w:rsidR="00886951">
        <w:rPr>
          <w:rFonts w:ascii="Century Gothic" w:hAnsi="Century Gothic"/>
          <w:b/>
          <w:color w:val="17365D" w:themeColor="text2" w:themeShade="BF"/>
          <w:sz w:val="36"/>
        </w:rPr>
        <w:t>Telecommuting</w:t>
      </w:r>
      <w:r w:rsidR="001D42F0">
        <w:rPr>
          <w:rFonts w:ascii="Century Gothic" w:hAnsi="Century Gothic"/>
          <w:b/>
          <w:color w:val="17365D" w:themeColor="text2" w:themeShade="BF"/>
          <w:sz w:val="36"/>
        </w:rPr>
        <w:t xml:space="preserve"> Form</w:t>
      </w:r>
    </w:p>
    <w:p w14:paraId="18368554" w14:textId="77777777" w:rsidR="003D7699" w:rsidRPr="00920052" w:rsidRDefault="003D7699" w:rsidP="00D9375F">
      <w:pPr>
        <w:rPr>
          <w:rFonts w:ascii="Century Gothic" w:hAnsi="Century Gothic"/>
          <w:b/>
          <w:color w:val="17365D" w:themeColor="text2" w:themeShade="BF"/>
          <w:sz w:val="22"/>
          <w:szCs w:val="16"/>
        </w:rPr>
      </w:pPr>
    </w:p>
    <w:p w14:paraId="4F3558EF" w14:textId="01C48036" w:rsidR="003D7699" w:rsidRDefault="001D42F0" w:rsidP="001D42F0">
      <w:pPr>
        <w:rPr>
          <w:rFonts w:asciiTheme="majorHAnsi" w:hAnsiTheme="majorHAnsi"/>
          <w:color w:val="000000" w:themeColor="text1"/>
          <w:sz w:val="22"/>
          <w:szCs w:val="22"/>
        </w:rPr>
      </w:pPr>
      <w:r w:rsidRPr="00AA39F4">
        <w:rPr>
          <w:rFonts w:asciiTheme="majorHAnsi" w:hAnsiTheme="majorHAnsi"/>
          <w:color w:val="000000" w:themeColor="text1"/>
          <w:sz w:val="22"/>
          <w:szCs w:val="22"/>
        </w:rPr>
        <w:t>This form is to be discussed, completed</w:t>
      </w:r>
      <w:r w:rsidR="004F278B">
        <w:rPr>
          <w:rFonts w:asciiTheme="majorHAnsi" w:hAnsiTheme="majorHAnsi"/>
          <w:color w:val="000000" w:themeColor="text1"/>
          <w:sz w:val="22"/>
          <w:szCs w:val="22"/>
        </w:rPr>
        <w:t>,</w:t>
      </w:r>
      <w:r w:rsidRPr="00AA39F4">
        <w:rPr>
          <w:rFonts w:asciiTheme="majorHAnsi" w:hAnsiTheme="majorHAnsi"/>
          <w:color w:val="000000" w:themeColor="text1"/>
          <w:sz w:val="22"/>
          <w:szCs w:val="22"/>
        </w:rPr>
        <w:t xml:space="preserve"> and approved by the employee, the employee’s supervisor and the first manager outside of the bargaining unit prior to beginning </w:t>
      </w:r>
      <w:r w:rsidR="00886951">
        <w:rPr>
          <w:rFonts w:asciiTheme="majorHAnsi" w:hAnsiTheme="majorHAnsi"/>
          <w:color w:val="000000" w:themeColor="text1"/>
          <w:sz w:val="22"/>
          <w:szCs w:val="22"/>
        </w:rPr>
        <w:t>telecommuting</w:t>
      </w:r>
      <w:r w:rsidRPr="00AA39F4">
        <w:rPr>
          <w:rFonts w:asciiTheme="majorHAnsi" w:hAnsiTheme="majorHAnsi"/>
          <w:color w:val="000000" w:themeColor="text1"/>
          <w:sz w:val="22"/>
          <w:szCs w:val="22"/>
        </w:rPr>
        <w:t>.</w:t>
      </w:r>
      <w:r w:rsidR="004F278B">
        <w:rPr>
          <w:rFonts w:asciiTheme="majorHAnsi" w:hAnsiTheme="majorHAnsi"/>
          <w:color w:val="000000" w:themeColor="text1"/>
          <w:sz w:val="22"/>
          <w:szCs w:val="22"/>
        </w:rPr>
        <w:t xml:space="preserve"> Additionally, Human Resources will review all submitted forms to ensure requests align with </w:t>
      </w:r>
      <w:r w:rsidR="00B23CF4">
        <w:rPr>
          <w:rFonts w:asciiTheme="majorHAnsi" w:hAnsiTheme="majorHAnsi"/>
          <w:color w:val="000000" w:themeColor="text1"/>
          <w:sz w:val="22"/>
          <w:szCs w:val="22"/>
        </w:rPr>
        <w:t xml:space="preserve">the </w:t>
      </w:r>
      <w:r w:rsidR="004F278B">
        <w:rPr>
          <w:rFonts w:asciiTheme="majorHAnsi" w:hAnsiTheme="majorHAnsi"/>
          <w:color w:val="000000" w:themeColor="text1"/>
          <w:sz w:val="22"/>
          <w:szCs w:val="22"/>
        </w:rPr>
        <w:t>University</w:t>
      </w:r>
      <w:r w:rsidR="00B23CF4">
        <w:rPr>
          <w:rFonts w:asciiTheme="majorHAnsi" w:hAnsiTheme="majorHAnsi"/>
          <w:color w:val="000000" w:themeColor="text1"/>
          <w:sz w:val="22"/>
          <w:szCs w:val="22"/>
        </w:rPr>
        <w:t>’s</w:t>
      </w:r>
      <w:r w:rsidR="004F278B">
        <w:rPr>
          <w:rFonts w:asciiTheme="majorHAnsi" w:hAnsiTheme="majorHAnsi"/>
          <w:color w:val="000000" w:themeColor="text1"/>
          <w:sz w:val="22"/>
          <w:szCs w:val="22"/>
        </w:rPr>
        <w:t xml:space="preserve"> operational needs.</w:t>
      </w:r>
      <w:r w:rsidRPr="00AA39F4">
        <w:rPr>
          <w:rFonts w:asciiTheme="majorHAnsi" w:hAnsiTheme="majorHAnsi"/>
          <w:color w:val="000000" w:themeColor="text1"/>
          <w:sz w:val="22"/>
          <w:szCs w:val="22"/>
        </w:rPr>
        <w:t xml:space="preserve"> All requests are approved in accordance with the “Alternate Work Arrangement Policy” and applicable collective bargaining agreement</w:t>
      </w:r>
      <w:r w:rsidR="00920052">
        <w:rPr>
          <w:rFonts w:asciiTheme="majorHAnsi" w:hAnsiTheme="majorHAnsi"/>
          <w:color w:val="000000" w:themeColor="text1"/>
          <w:sz w:val="22"/>
          <w:szCs w:val="22"/>
        </w:rPr>
        <w:t>s</w:t>
      </w:r>
      <w:r w:rsidRPr="00AA39F4">
        <w:rPr>
          <w:rFonts w:asciiTheme="majorHAnsi" w:hAnsiTheme="majorHAnsi"/>
          <w:color w:val="000000" w:themeColor="text1"/>
          <w:sz w:val="22"/>
          <w:szCs w:val="22"/>
        </w:rPr>
        <w:t>.</w:t>
      </w:r>
      <w:r w:rsidR="00B23CF4">
        <w:rPr>
          <w:rFonts w:asciiTheme="majorHAnsi" w:hAnsiTheme="majorHAnsi"/>
          <w:color w:val="000000" w:themeColor="text1"/>
          <w:sz w:val="22"/>
          <w:szCs w:val="22"/>
        </w:rPr>
        <w:t xml:space="preserve"> Requests may only be submitted for the period </w:t>
      </w:r>
      <w:r w:rsidR="00920052">
        <w:rPr>
          <w:rFonts w:asciiTheme="majorHAnsi" w:hAnsiTheme="majorHAnsi"/>
          <w:color w:val="000000" w:themeColor="text1"/>
          <w:sz w:val="22"/>
          <w:szCs w:val="22"/>
        </w:rPr>
        <w:t>ending</w:t>
      </w:r>
      <w:r w:rsidR="00B23CF4">
        <w:rPr>
          <w:rFonts w:asciiTheme="majorHAnsi" w:hAnsiTheme="majorHAnsi"/>
          <w:color w:val="000000" w:themeColor="text1"/>
          <w:sz w:val="22"/>
          <w:szCs w:val="22"/>
        </w:rPr>
        <w:t xml:space="preserve"> December 31, 2021.</w:t>
      </w:r>
    </w:p>
    <w:p w14:paraId="6A77488B" w14:textId="3544449F" w:rsidR="008F4420" w:rsidRDefault="008F4420" w:rsidP="001D42F0">
      <w:pPr>
        <w:rPr>
          <w:rFonts w:asciiTheme="majorHAnsi" w:hAnsiTheme="majorHAnsi"/>
          <w:color w:val="000000" w:themeColor="text1"/>
          <w:sz w:val="22"/>
          <w:szCs w:val="22"/>
        </w:rPr>
      </w:pPr>
    </w:p>
    <w:p w14:paraId="170966EC" w14:textId="32A8A8DC" w:rsidR="008F4420" w:rsidRPr="00AA39F4" w:rsidRDefault="008F4420" w:rsidP="001D42F0">
      <w:pPr>
        <w:rPr>
          <w:rFonts w:asciiTheme="majorHAnsi" w:hAnsiTheme="majorHAnsi"/>
          <w:color w:val="000000" w:themeColor="text1"/>
          <w:sz w:val="22"/>
          <w:szCs w:val="22"/>
        </w:rPr>
      </w:pPr>
      <w:r>
        <w:rPr>
          <w:rFonts w:asciiTheme="majorHAnsi" w:hAnsiTheme="majorHAnsi"/>
          <w:color w:val="000000" w:themeColor="text1"/>
          <w:sz w:val="22"/>
          <w:szCs w:val="22"/>
        </w:rPr>
        <w:t>This form is not appropriate to address telecommuting requests related to medical issues or family care (child/elderly, etc.).</w:t>
      </w:r>
    </w:p>
    <w:p w14:paraId="4F334D57" w14:textId="7E2AD10D" w:rsidR="001D42F0" w:rsidRPr="00AA39F4" w:rsidRDefault="001D42F0" w:rsidP="001D42F0">
      <w:pPr>
        <w:rPr>
          <w:rFonts w:asciiTheme="majorHAnsi" w:hAnsiTheme="majorHAnsi"/>
          <w:color w:val="000000" w:themeColor="text1"/>
          <w:sz w:val="22"/>
          <w:szCs w:val="22"/>
        </w:rPr>
      </w:pPr>
    </w:p>
    <w:p w14:paraId="4BA2E6BE" w14:textId="4E3EA7DC" w:rsidR="001D42F0" w:rsidRPr="00AA39F4" w:rsidRDefault="001D42F0" w:rsidP="001D42F0">
      <w:pPr>
        <w:rPr>
          <w:rFonts w:asciiTheme="majorHAnsi" w:hAnsiTheme="majorHAnsi"/>
          <w:color w:val="000000" w:themeColor="text1"/>
          <w:sz w:val="22"/>
          <w:szCs w:val="22"/>
        </w:rPr>
      </w:pPr>
      <w:r w:rsidRPr="00AA39F4">
        <w:rPr>
          <w:rFonts w:asciiTheme="majorHAnsi" w:hAnsiTheme="majorHAnsi"/>
          <w:color w:val="000000" w:themeColor="text1"/>
          <w:sz w:val="22"/>
          <w:szCs w:val="22"/>
        </w:rPr>
        <w:t>Please complete this form</w:t>
      </w:r>
      <w:r w:rsidR="004F278B">
        <w:rPr>
          <w:rFonts w:asciiTheme="majorHAnsi" w:hAnsiTheme="majorHAnsi"/>
          <w:color w:val="000000" w:themeColor="text1"/>
          <w:sz w:val="22"/>
          <w:szCs w:val="22"/>
        </w:rPr>
        <w:t xml:space="preserve"> </w:t>
      </w:r>
      <w:r w:rsidR="00D86DB2">
        <w:rPr>
          <w:rFonts w:asciiTheme="majorHAnsi" w:hAnsiTheme="majorHAnsi"/>
          <w:color w:val="000000" w:themeColor="text1"/>
          <w:sz w:val="22"/>
          <w:szCs w:val="22"/>
        </w:rPr>
        <w:t>digitally</w:t>
      </w:r>
      <w:r w:rsidR="004F278B">
        <w:rPr>
          <w:rFonts w:asciiTheme="majorHAnsi" w:hAnsiTheme="majorHAnsi"/>
          <w:color w:val="000000" w:themeColor="text1"/>
          <w:sz w:val="22"/>
          <w:szCs w:val="22"/>
        </w:rPr>
        <w:t xml:space="preserve"> and distribute via email</w:t>
      </w:r>
      <w:r w:rsidRPr="00AA39F4">
        <w:rPr>
          <w:rFonts w:asciiTheme="majorHAnsi" w:hAnsiTheme="majorHAnsi"/>
          <w:color w:val="000000" w:themeColor="text1"/>
          <w:sz w:val="22"/>
          <w:szCs w:val="22"/>
        </w:rPr>
        <w:t>.</w:t>
      </w:r>
    </w:p>
    <w:p w14:paraId="0BB113B6" w14:textId="234DF3B4" w:rsidR="001D42F0" w:rsidRPr="00AA39F4" w:rsidRDefault="001D42F0" w:rsidP="001D42F0">
      <w:pPr>
        <w:rPr>
          <w:rFonts w:asciiTheme="majorHAnsi" w:hAnsiTheme="majorHAnsi"/>
          <w:color w:val="000000" w:themeColor="text1"/>
          <w:sz w:val="22"/>
          <w:szCs w:val="22"/>
        </w:rPr>
      </w:pPr>
    </w:p>
    <w:p w14:paraId="4784CAD0" w14:textId="0367DA63" w:rsidR="001D42F0" w:rsidRDefault="001D42F0" w:rsidP="001D42F0">
      <w:pPr>
        <w:rPr>
          <w:rFonts w:asciiTheme="majorHAnsi" w:hAnsiTheme="majorHAnsi"/>
          <w:color w:val="000000" w:themeColor="text1"/>
          <w:sz w:val="22"/>
          <w:szCs w:val="22"/>
        </w:rPr>
      </w:pPr>
      <w:r w:rsidRPr="00AA39F4">
        <w:rPr>
          <w:rFonts w:asciiTheme="majorHAnsi" w:hAnsiTheme="majorHAnsi"/>
          <w:color w:val="000000" w:themeColor="text1"/>
          <w:sz w:val="22"/>
          <w:szCs w:val="22"/>
        </w:rPr>
        <w:t xml:space="preserve">Once </w:t>
      </w:r>
      <w:r w:rsidR="00B23CF4">
        <w:rPr>
          <w:rFonts w:asciiTheme="majorHAnsi" w:hAnsiTheme="majorHAnsi"/>
          <w:color w:val="000000" w:themeColor="text1"/>
          <w:sz w:val="22"/>
          <w:szCs w:val="22"/>
        </w:rPr>
        <w:t>an employee</w:t>
      </w:r>
      <w:r w:rsidR="0025425A">
        <w:rPr>
          <w:rFonts w:asciiTheme="majorHAnsi" w:hAnsiTheme="majorHAnsi"/>
          <w:color w:val="000000" w:themeColor="text1"/>
          <w:sz w:val="22"/>
          <w:szCs w:val="22"/>
        </w:rPr>
        <w:t xml:space="preserve">, </w:t>
      </w:r>
      <w:r w:rsidRPr="00AA39F4">
        <w:rPr>
          <w:rFonts w:asciiTheme="majorHAnsi" w:hAnsiTheme="majorHAnsi"/>
          <w:color w:val="000000" w:themeColor="text1"/>
          <w:sz w:val="22"/>
          <w:szCs w:val="22"/>
        </w:rPr>
        <w:t>supervisor</w:t>
      </w:r>
      <w:r w:rsidR="0025425A">
        <w:rPr>
          <w:rFonts w:asciiTheme="majorHAnsi" w:hAnsiTheme="majorHAnsi"/>
          <w:color w:val="000000" w:themeColor="text1"/>
          <w:sz w:val="22"/>
          <w:szCs w:val="22"/>
        </w:rPr>
        <w:t>, and (as applicable) first manager outside of the employee’s bargaining unit</w:t>
      </w:r>
      <w:r w:rsidRPr="00AA39F4">
        <w:rPr>
          <w:rFonts w:asciiTheme="majorHAnsi" w:hAnsiTheme="majorHAnsi"/>
          <w:color w:val="000000" w:themeColor="text1"/>
          <w:sz w:val="22"/>
          <w:szCs w:val="22"/>
        </w:rPr>
        <w:t xml:space="preserve"> have agreed to the terms of </w:t>
      </w:r>
      <w:r w:rsidR="0025425A">
        <w:rPr>
          <w:rFonts w:asciiTheme="majorHAnsi" w:hAnsiTheme="majorHAnsi"/>
          <w:color w:val="000000" w:themeColor="text1"/>
          <w:sz w:val="22"/>
          <w:szCs w:val="22"/>
        </w:rPr>
        <w:t>the</w:t>
      </w:r>
      <w:r w:rsidR="0025425A" w:rsidRPr="00AA39F4">
        <w:rPr>
          <w:rFonts w:asciiTheme="majorHAnsi" w:hAnsiTheme="majorHAnsi"/>
          <w:color w:val="000000" w:themeColor="text1"/>
          <w:sz w:val="22"/>
          <w:szCs w:val="22"/>
        </w:rPr>
        <w:t xml:space="preserve"> </w:t>
      </w:r>
      <w:r w:rsidR="00886951">
        <w:rPr>
          <w:rFonts w:asciiTheme="majorHAnsi" w:hAnsiTheme="majorHAnsi"/>
          <w:color w:val="000000" w:themeColor="text1"/>
          <w:sz w:val="22"/>
          <w:szCs w:val="22"/>
        </w:rPr>
        <w:t>telecommuting agreement</w:t>
      </w:r>
      <w:r w:rsidR="0025425A">
        <w:rPr>
          <w:rFonts w:asciiTheme="majorHAnsi" w:hAnsiTheme="majorHAnsi"/>
          <w:color w:val="000000" w:themeColor="text1"/>
          <w:sz w:val="22"/>
          <w:szCs w:val="22"/>
        </w:rPr>
        <w:t>, the form may be signed (electronic or typed-in signatures are acceptable).</w:t>
      </w:r>
      <w:r w:rsidRPr="00AA39F4">
        <w:rPr>
          <w:rFonts w:asciiTheme="majorHAnsi" w:hAnsiTheme="majorHAnsi"/>
          <w:color w:val="000000" w:themeColor="text1"/>
          <w:sz w:val="22"/>
          <w:szCs w:val="22"/>
        </w:rPr>
        <w:t xml:space="preserve"> Send a copy of the signed form to </w:t>
      </w:r>
      <w:r w:rsidR="004F278B">
        <w:rPr>
          <w:rFonts w:asciiTheme="majorHAnsi" w:hAnsiTheme="majorHAnsi"/>
          <w:color w:val="000000" w:themeColor="text1"/>
          <w:sz w:val="22"/>
          <w:szCs w:val="22"/>
        </w:rPr>
        <w:t>Human Resources</w:t>
      </w:r>
      <w:r w:rsidRPr="00AA39F4">
        <w:rPr>
          <w:rFonts w:asciiTheme="majorHAnsi" w:hAnsiTheme="majorHAnsi"/>
          <w:color w:val="000000" w:themeColor="text1"/>
          <w:sz w:val="22"/>
          <w:szCs w:val="22"/>
        </w:rPr>
        <w:t xml:space="preserve"> via e-mail </w:t>
      </w:r>
      <w:r w:rsidR="0025425A">
        <w:rPr>
          <w:rFonts w:asciiTheme="majorHAnsi" w:hAnsiTheme="majorHAnsi"/>
          <w:color w:val="000000" w:themeColor="text1"/>
          <w:sz w:val="22"/>
          <w:szCs w:val="22"/>
        </w:rPr>
        <w:t>to</w:t>
      </w:r>
      <w:r w:rsidR="0025425A" w:rsidRPr="00AA39F4">
        <w:rPr>
          <w:rFonts w:asciiTheme="majorHAnsi" w:hAnsiTheme="majorHAnsi"/>
          <w:color w:val="000000" w:themeColor="text1"/>
          <w:sz w:val="22"/>
          <w:szCs w:val="22"/>
        </w:rPr>
        <w:t xml:space="preserve"> </w:t>
      </w:r>
      <w:hyperlink r:id="rId8" w:history="1">
        <w:r w:rsidR="0025425A" w:rsidRPr="00A41D89">
          <w:rPr>
            <w:rStyle w:val="Hyperlink"/>
            <w:rFonts w:asciiTheme="majorHAnsi" w:hAnsiTheme="majorHAnsi"/>
            <w:sz w:val="22"/>
            <w:szCs w:val="22"/>
          </w:rPr>
          <w:t>workforce@uconn.edu</w:t>
        </w:r>
      </w:hyperlink>
      <w:r w:rsidR="003A0183">
        <w:rPr>
          <w:rFonts w:asciiTheme="majorHAnsi" w:hAnsiTheme="majorHAnsi"/>
          <w:color w:val="000000" w:themeColor="text1"/>
          <w:sz w:val="22"/>
          <w:szCs w:val="22"/>
        </w:rPr>
        <w:t>.</w:t>
      </w:r>
    </w:p>
    <w:p w14:paraId="5048B472" w14:textId="30177D5E" w:rsidR="0025425A" w:rsidRDefault="0025425A" w:rsidP="001D42F0">
      <w:pPr>
        <w:rPr>
          <w:rFonts w:asciiTheme="majorHAnsi" w:hAnsiTheme="majorHAnsi"/>
          <w:color w:val="000000" w:themeColor="text1"/>
          <w:sz w:val="22"/>
          <w:szCs w:val="22"/>
        </w:rPr>
      </w:pPr>
    </w:p>
    <w:p w14:paraId="10314822" w14:textId="31D3D23C" w:rsidR="0025425A" w:rsidRPr="003A0183" w:rsidRDefault="0025425A" w:rsidP="001D42F0">
      <w:pPr>
        <w:rPr>
          <w:rFonts w:asciiTheme="majorHAnsi" w:hAnsiTheme="majorHAnsi"/>
          <w:color w:val="000000" w:themeColor="text1"/>
          <w:sz w:val="22"/>
          <w:szCs w:val="22"/>
        </w:rPr>
      </w:pPr>
      <w:r>
        <w:rPr>
          <w:rFonts w:asciiTheme="majorHAnsi" w:hAnsiTheme="majorHAnsi"/>
          <w:color w:val="000000" w:themeColor="text1"/>
          <w:sz w:val="22"/>
          <w:szCs w:val="22"/>
        </w:rPr>
        <w:t>Required Fields are indicated with an asterisk (</w:t>
      </w:r>
      <w:r w:rsidRPr="00FA4D59">
        <w:rPr>
          <w:rFonts w:asciiTheme="majorHAnsi" w:hAnsiTheme="majorHAnsi"/>
          <w:bCs/>
          <w:color w:val="C00000"/>
        </w:rPr>
        <w:t>*</w:t>
      </w:r>
      <w:r>
        <w:rPr>
          <w:rFonts w:asciiTheme="majorHAnsi" w:hAnsiTheme="majorHAnsi"/>
          <w:color w:val="000000" w:themeColor="text1"/>
          <w:sz w:val="22"/>
          <w:szCs w:val="22"/>
        </w:rPr>
        <w:t>).</w:t>
      </w:r>
    </w:p>
    <w:p w14:paraId="68FD6EEF" w14:textId="54BA8C7F" w:rsidR="001D42F0" w:rsidRPr="001D42F0" w:rsidRDefault="001D42F0" w:rsidP="001D42F0">
      <w:pPr>
        <w:jc w:val="right"/>
        <w:rPr>
          <w:rFonts w:asciiTheme="majorHAnsi" w:hAnsiTheme="majorHAnsi"/>
          <w:b/>
          <w:color w:val="C00000"/>
        </w:rPr>
      </w:pPr>
    </w:p>
    <w:p w14:paraId="582310DB" w14:textId="2600FD1D" w:rsidR="001D42F0" w:rsidRPr="00FA4D59" w:rsidRDefault="0025425A" w:rsidP="001D42F0">
      <w:pPr>
        <w:rPr>
          <w:rFonts w:asciiTheme="majorHAnsi" w:hAnsiTheme="majorHAnsi"/>
          <w:bCs/>
          <w:color w:val="C00000"/>
        </w:rPr>
      </w:pPr>
      <w:r w:rsidRPr="00F526FF">
        <w:rPr>
          <w:rFonts w:asciiTheme="majorHAnsi" w:hAnsiTheme="majorHAnsi"/>
          <w:bCs/>
          <w:color w:val="C00000"/>
        </w:rPr>
        <w:t>*</w:t>
      </w:r>
      <w:r w:rsidR="001D42F0" w:rsidRPr="001D42F0">
        <w:rPr>
          <w:rFonts w:asciiTheme="majorHAnsi" w:hAnsiTheme="majorHAnsi"/>
          <w:sz w:val="22"/>
        </w:rPr>
        <w:t>Employee:</w:t>
      </w:r>
      <w:r w:rsidR="001D42F0">
        <w:rPr>
          <w:rFonts w:asciiTheme="majorHAnsi" w:hAnsiTheme="majorHAnsi"/>
        </w:rPr>
        <w:t xml:space="preserve"> </w:t>
      </w:r>
    </w:p>
    <w:p w14:paraId="4A3B94E8" w14:textId="13ACC9BE" w:rsidR="001D42F0" w:rsidRDefault="001D42F0" w:rsidP="001D42F0">
      <w:pPr>
        <w:rPr>
          <w:rFonts w:asciiTheme="majorHAnsi" w:hAnsiTheme="majorHAnsi"/>
          <w:b/>
          <w:color w:val="C00000"/>
        </w:rPr>
      </w:pPr>
    </w:p>
    <w:p w14:paraId="73A032B3" w14:textId="0063C03E" w:rsidR="001D42F0" w:rsidRDefault="0025425A" w:rsidP="001D42F0">
      <w:pPr>
        <w:rPr>
          <w:rFonts w:asciiTheme="majorHAnsi" w:hAnsiTheme="majorHAnsi"/>
          <w:color w:val="000000" w:themeColor="text1"/>
          <w:sz w:val="22"/>
        </w:rPr>
      </w:pPr>
      <w:r w:rsidRPr="00F526FF">
        <w:rPr>
          <w:rFonts w:asciiTheme="majorHAnsi" w:hAnsiTheme="majorHAnsi"/>
          <w:bCs/>
          <w:color w:val="C00000"/>
        </w:rPr>
        <w:t>*</w:t>
      </w:r>
      <w:r w:rsidR="001D42F0">
        <w:rPr>
          <w:rFonts w:asciiTheme="majorHAnsi" w:hAnsiTheme="majorHAnsi"/>
          <w:color w:val="000000" w:themeColor="text1"/>
          <w:sz w:val="22"/>
        </w:rPr>
        <w:t xml:space="preserve">Employee’s Supervisor: </w:t>
      </w:r>
    </w:p>
    <w:p w14:paraId="66DB3614" w14:textId="66C43D30" w:rsidR="001D42F0" w:rsidRDefault="001D42F0" w:rsidP="001D42F0">
      <w:pPr>
        <w:rPr>
          <w:rFonts w:asciiTheme="majorHAnsi" w:hAnsiTheme="majorHAnsi"/>
          <w:color w:val="000000" w:themeColor="text1"/>
          <w:sz w:val="22"/>
        </w:rPr>
      </w:pPr>
    </w:p>
    <w:p w14:paraId="15B8EB8E" w14:textId="1E789CC9" w:rsidR="001D42F0" w:rsidRDefault="0025425A" w:rsidP="001D42F0">
      <w:pPr>
        <w:rPr>
          <w:rFonts w:asciiTheme="majorHAnsi" w:hAnsiTheme="majorHAnsi"/>
          <w:color w:val="000000" w:themeColor="text1"/>
          <w:sz w:val="22"/>
        </w:rPr>
      </w:pPr>
      <w:r w:rsidRPr="00F526FF">
        <w:rPr>
          <w:rFonts w:asciiTheme="majorHAnsi" w:hAnsiTheme="majorHAnsi"/>
          <w:bCs/>
          <w:color w:val="C00000"/>
        </w:rPr>
        <w:t>*</w:t>
      </w:r>
      <w:r w:rsidR="001D42F0">
        <w:rPr>
          <w:rFonts w:asciiTheme="majorHAnsi" w:hAnsiTheme="majorHAnsi"/>
          <w:color w:val="000000" w:themeColor="text1"/>
          <w:sz w:val="22"/>
        </w:rPr>
        <w:t>Supervisor</w:t>
      </w:r>
      <w:r w:rsidR="004F278B">
        <w:rPr>
          <w:rFonts w:asciiTheme="majorHAnsi" w:hAnsiTheme="majorHAnsi"/>
          <w:color w:val="000000" w:themeColor="text1"/>
          <w:sz w:val="22"/>
        </w:rPr>
        <w:t>’</w:t>
      </w:r>
      <w:r w:rsidR="001D42F0">
        <w:rPr>
          <w:rFonts w:asciiTheme="majorHAnsi" w:hAnsiTheme="majorHAnsi"/>
          <w:color w:val="000000" w:themeColor="text1"/>
          <w:sz w:val="22"/>
        </w:rPr>
        <w:t xml:space="preserve">s </w:t>
      </w:r>
      <w:r w:rsidR="00886951">
        <w:rPr>
          <w:rFonts w:asciiTheme="majorHAnsi" w:hAnsiTheme="majorHAnsi"/>
          <w:color w:val="000000" w:themeColor="text1"/>
          <w:sz w:val="22"/>
        </w:rPr>
        <w:t xml:space="preserve">UConn </w:t>
      </w:r>
      <w:r w:rsidR="004F278B">
        <w:rPr>
          <w:rFonts w:asciiTheme="majorHAnsi" w:hAnsiTheme="majorHAnsi"/>
          <w:color w:val="000000" w:themeColor="text1"/>
          <w:sz w:val="22"/>
        </w:rPr>
        <w:t>Em</w:t>
      </w:r>
      <w:r w:rsidR="001D42F0">
        <w:rPr>
          <w:rFonts w:asciiTheme="majorHAnsi" w:hAnsiTheme="majorHAnsi"/>
          <w:color w:val="000000" w:themeColor="text1"/>
          <w:sz w:val="22"/>
        </w:rPr>
        <w:t xml:space="preserve">ail: </w:t>
      </w:r>
    </w:p>
    <w:p w14:paraId="6A3F0AA5" w14:textId="116C3900" w:rsidR="001D42F0" w:rsidRDefault="001D42F0" w:rsidP="001D42F0">
      <w:pPr>
        <w:rPr>
          <w:rFonts w:asciiTheme="majorHAnsi" w:hAnsiTheme="majorHAnsi"/>
          <w:color w:val="000000" w:themeColor="text1"/>
          <w:sz w:val="22"/>
        </w:rPr>
      </w:pPr>
    </w:p>
    <w:p w14:paraId="3FF8F6CA" w14:textId="3489F3D7" w:rsidR="001D42F0" w:rsidRDefault="0025425A" w:rsidP="001D42F0">
      <w:pPr>
        <w:rPr>
          <w:rFonts w:asciiTheme="majorHAnsi" w:hAnsiTheme="majorHAnsi"/>
          <w:color w:val="000000" w:themeColor="text1"/>
          <w:sz w:val="22"/>
        </w:rPr>
      </w:pPr>
      <w:r w:rsidRPr="00F526FF">
        <w:rPr>
          <w:rFonts w:asciiTheme="majorHAnsi" w:hAnsiTheme="majorHAnsi"/>
          <w:bCs/>
          <w:color w:val="C00000"/>
        </w:rPr>
        <w:t>*</w:t>
      </w:r>
      <w:r w:rsidR="001D42F0">
        <w:rPr>
          <w:rFonts w:asciiTheme="majorHAnsi" w:hAnsiTheme="majorHAnsi"/>
          <w:color w:val="000000" w:themeColor="text1"/>
          <w:sz w:val="22"/>
        </w:rPr>
        <w:t xml:space="preserve">Manager Outside of the Bargaining Unit: </w:t>
      </w:r>
    </w:p>
    <w:p w14:paraId="74AFAB83" w14:textId="2B5C446A" w:rsidR="001D42F0" w:rsidRDefault="001D42F0" w:rsidP="001D42F0">
      <w:pPr>
        <w:rPr>
          <w:rFonts w:asciiTheme="majorHAnsi" w:hAnsiTheme="majorHAnsi"/>
          <w:color w:val="000000" w:themeColor="text1"/>
          <w:sz w:val="22"/>
        </w:rPr>
      </w:pPr>
    </w:p>
    <w:p w14:paraId="7AF84B96" w14:textId="33D7D8AB" w:rsidR="001D42F0" w:rsidRDefault="00886951" w:rsidP="001D42F0">
      <w:pPr>
        <w:rPr>
          <w:rFonts w:ascii="Century Gothic" w:hAnsi="Century Gothic"/>
          <w:b/>
          <w:color w:val="17365D" w:themeColor="text2" w:themeShade="BF"/>
        </w:rPr>
      </w:pPr>
      <w:r>
        <w:rPr>
          <w:rFonts w:ascii="Century Gothic" w:hAnsi="Century Gothic"/>
          <w:b/>
          <w:color w:val="17365D" w:themeColor="text2" w:themeShade="BF"/>
        </w:rPr>
        <w:t xml:space="preserve">TELECOMMUTING </w:t>
      </w:r>
      <w:r w:rsidR="001D42F0" w:rsidRPr="001D42F0">
        <w:rPr>
          <w:rFonts w:ascii="Century Gothic" w:hAnsi="Century Gothic"/>
          <w:b/>
          <w:color w:val="17365D" w:themeColor="text2" w:themeShade="BF"/>
        </w:rPr>
        <w:t>TERMS &amp; CONDITIONS:</w:t>
      </w:r>
    </w:p>
    <w:p w14:paraId="3D31E9AE" w14:textId="00FB5A40" w:rsidR="001D42F0" w:rsidRDefault="001D42F0" w:rsidP="001D42F0">
      <w:pPr>
        <w:rPr>
          <w:rFonts w:ascii="Century Gothic" w:hAnsi="Century Gothic"/>
          <w:color w:val="17365D" w:themeColor="text2" w:themeShade="BF"/>
          <w:sz w:val="22"/>
        </w:rPr>
      </w:pPr>
    </w:p>
    <w:p w14:paraId="7C1A0871" w14:textId="41A38D6E" w:rsidR="001D42F0" w:rsidRDefault="001D42F0" w:rsidP="001D42F0">
      <w:pPr>
        <w:rPr>
          <w:rFonts w:asciiTheme="majorHAnsi" w:hAnsiTheme="majorHAnsi"/>
          <w:color w:val="000000" w:themeColor="text1"/>
          <w:sz w:val="22"/>
        </w:rPr>
      </w:pPr>
      <w:r w:rsidRPr="00AA39F4">
        <w:rPr>
          <w:rFonts w:asciiTheme="majorHAnsi" w:hAnsiTheme="majorHAnsi"/>
          <w:color w:val="000000" w:themeColor="text1"/>
          <w:sz w:val="22"/>
        </w:rPr>
        <w:t xml:space="preserve">Should you have any questions regarding these terms &amp; conditions, please discuss them with your supervisor prior to </w:t>
      </w:r>
      <w:r w:rsidR="0025425A">
        <w:rPr>
          <w:rFonts w:asciiTheme="majorHAnsi" w:hAnsiTheme="majorHAnsi"/>
          <w:color w:val="000000" w:themeColor="text1"/>
          <w:sz w:val="22"/>
        </w:rPr>
        <w:t>submission</w:t>
      </w:r>
      <w:r w:rsidRPr="00AA39F4">
        <w:rPr>
          <w:rFonts w:asciiTheme="majorHAnsi" w:hAnsiTheme="majorHAnsi"/>
          <w:color w:val="000000" w:themeColor="text1"/>
          <w:sz w:val="22"/>
        </w:rPr>
        <w:t>.</w:t>
      </w:r>
    </w:p>
    <w:p w14:paraId="40977249" w14:textId="7FD37150" w:rsidR="0025425A" w:rsidRDefault="0025425A" w:rsidP="001D42F0">
      <w:pPr>
        <w:rPr>
          <w:rFonts w:asciiTheme="majorHAnsi" w:hAnsiTheme="majorHAnsi"/>
          <w:color w:val="000000" w:themeColor="text1"/>
          <w:sz w:val="22"/>
        </w:rPr>
      </w:pPr>
    </w:p>
    <w:p w14:paraId="5710F6B8" w14:textId="43AC0DBC" w:rsidR="0025425A" w:rsidRDefault="0025425A" w:rsidP="001D42F0">
      <w:pPr>
        <w:rPr>
          <w:rFonts w:asciiTheme="majorHAnsi" w:hAnsiTheme="majorHAnsi"/>
          <w:color w:val="000000" w:themeColor="text1"/>
          <w:sz w:val="22"/>
        </w:rPr>
      </w:pPr>
      <w:r w:rsidRPr="00F526FF">
        <w:rPr>
          <w:rFonts w:asciiTheme="majorHAnsi" w:hAnsiTheme="majorHAnsi"/>
          <w:bCs/>
          <w:color w:val="C00000"/>
        </w:rPr>
        <w:t>*</w:t>
      </w:r>
      <w:r>
        <w:rPr>
          <w:rFonts w:asciiTheme="majorHAnsi" w:hAnsiTheme="majorHAnsi"/>
          <w:color w:val="000000" w:themeColor="text1"/>
          <w:sz w:val="22"/>
        </w:rPr>
        <w:t>START DATE:</w:t>
      </w:r>
    </w:p>
    <w:p w14:paraId="51066F19" w14:textId="6DAF12BB" w:rsidR="00886951" w:rsidRDefault="00886951" w:rsidP="001D42F0">
      <w:pPr>
        <w:rPr>
          <w:rFonts w:asciiTheme="majorHAnsi" w:hAnsiTheme="majorHAnsi"/>
          <w:color w:val="000000" w:themeColor="text1"/>
          <w:sz w:val="22"/>
        </w:rPr>
      </w:pPr>
    </w:p>
    <w:p w14:paraId="2C6C70FD" w14:textId="5A8E3874" w:rsidR="001D42F0" w:rsidRDefault="0025425A" w:rsidP="001D42F0">
      <w:pPr>
        <w:rPr>
          <w:rFonts w:asciiTheme="majorHAnsi" w:hAnsiTheme="majorHAnsi"/>
          <w:color w:val="000000" w:themeColor="text1"/>
          <w:sz w:val="22"/>
        </w:rPr>
      </w:pPr>
      <w:r w:rsidRPr="00F526FF">
        <w:rPr>
          <w:rFonts w:asciiTheme="majorHAnsi" w:hAnsiTheme="majorHAnsi"/>
          <w:bCs/>
          <w:color w:val="C00000"/>
        </w:rPr>
        <w:t>*</w:t>
      </w:r>
      <w:r>
        <w:rPr>
          <w:rFonts w:asciiTheme="majorHAnsi" w:hAnsiTheme="majorHAnsi"/>
          <w:color w:val="000000" w:themeColor="text1"/>
          <w:sz w:val="22"/>
        </w:rPr>
        <w:t>END DATE (No later than 12/31/21):</w:t>
      </w:r>
    </w:p>
    <w:p w14:paraId="5E8979E8" w14:textId="5B16AEEB" w:rsidR="004F278B" w:rsidRDefault="004F278B" w:rsidP="001D42F0">
      <w:pPr>
        <w:rPr>
          <w:rFonts w:asciiTheme="majorHAnsi" w:hAnsiTheme="majorHAnsi"/>
          <w:color w:val="000000" w:themeColor="text1"/>
          <w:sz w:val="22"/>
        </w:rPr>
      </w:pPr>
    </w:p>
    <w:p w14:paraId="010DB037" w14:textId="72D09E7D" w:rsidR="001D42F0" w:rsidRPr="00AA39F4" w:rsidRDefault="001D42F0" w:rsidP="001D42F0">
      <w:pPr>
        <w:pStyle w:val="ListParagraph"/>
        <w:numPr>
          <w:ilvl w:val="0"/>
          <w:numId w:val="45"/>
        </w:numPr>
        <w:rPr>
          <w:rFonts w:asciiTheme="majorHAnsi" w:hAnsiTheme="majorHAnsi"/>
          <w:color w:val="000000" w:themeColor="text1"/>
        </w:rPr>
      </w:pPr>
      <w:r w:rsidRPr="00AA39F4">
        <w:rPr>
          <w:rFonts w:asciiTheme="majorHAnsi" w:hAnsiTheme="majorHAnsi"/>
          <w:color w:val="000000" w:themeColor="text1"/>
        </w:rPr>
        <w:t xml:space="preserve">I understand that </w:t>
      </w:r>
      <w:r w:rsidR="00886951">
        <w:rPr>
          <w:rFonts w:asciiTheme="majorHAnsi" w:hAnsiTheme="majorHAnsi"/>
          <w:color w:val="000000" w:themeColor="text1"/>
        </w:rPr>
        <w:t>that this telecommuting arrangement will be reviewed periodically during the effective period and may be modified, amended</w:t>
      </w:r>
      <w:r w:rsidR="0025425A">
        <w:rPr>
          <w:rFonts w:asciiTheme="majorHAnsi" w:hAnsiTheme="majorHAnsi"/>
          <w:color w:val="000000" w:themeColor="text1"/>
        </w:rPr>
        <w:t>,</w:t>
      </w:r>
      <w:r w:rsidR="00886951">
        <w:rPr>
          <w:rFonts w:asciiTheme="majorHAnsi" w:hAnsiTheme="majorHAnsi"/>
          <w:color w:val="000000" w:themeColor="text1"/>
        </w:rPr>
        <w:t xml:space="preserve"> or terminated at any time by written notification from the superviso</w:t>
      </w:r>
      <w:r w:rsidR="0025425A">
        <w:rPr>
          <w:rFonts w:asciiTheme="majorHAnsi" w:hAnsiTheme="majorHAnsi"/>
          <w:color w:val="000000" w:themeColor="text1"/>
        </w:rPr>
        <w:t>r, manager outside of the bargaining unit, or Human Resources.</w:t>
      </w:r>
      <w:r w:rsidR="003A0183">
        <w:rPr>
          <w:rFonts w:asciiTheme="majorHAnsi" w:hAnsiTheme="majorHAnsi"/>
          <w:color w:val="000000" w:themeColor="text1"/>
        </w:rPr>
        <w:br/>
      </w:r>
    </w:p>
    <w:p w14:paraId="1D56EF89" w14:textId="45D159E7" w:rsidR="001D42F0" w:rsidRPr="00AA39F4" w:rsidRDefault="001D42F0" w:rsidP="001D42F0">
      <w:pPr>
        <w:pStyle w:val="ListParagraph"/>
        <w:numPr>
          <w:ilvl w:val="0"/>
          <w:numId w:val="45"/>
        </w:numPr>
        <w:rPr>
          <w:rFonts w:asciiTheme="majorHAnsi" w:hAnsiTheme="majorHAnsi"/>
          <w:color w:val="000000" w:themeColor="text1"/>
        </w:rPr>
      </w:pPr>
      <w:r w:rsidRPr="00AA39F4">
        <w:rPr>
          <w:rFonts w:asciiTheme="majorHAnsi" w:hAnsiTheme="majorHAnsi"/>
          <w:color w:val="000000" w:themeColor="text1"/>
        </w:rPr>
        <w:t xml:space="preserve">I understand that I am expected to continue to perform the full range of duties assigned and required of my position, including attending regularly scheduled and/or unscheduled meeting as necessary. I understand that </w:t>
      </w:r>
      <w:r w:rsidR="00886951">
        <w:rPr>
          <w:rFonts w:asciiTheme="majorHAnsi" w:hAnsiTheme="majorHAnsi"/>
          <w:color w:val="000000" w:themeColor="text1"/>
        </w:rPr>
        <w:t xml:space="preserve">telecommuting </w:t>
      </w:r>
      <w:r w:rsidRPr="00AA39F4">
        <w:rPr>
          <w:rFonts w:asciiTheme="majorHAnsi" w:hAnsiTheme="majorHAnsi"/>
          <w:color w:val="000000" w:themeColor="text1"/>
        </w:rPr>
        <w:t xml:space="preserve">days </w:t>
      </w:r>
      <w:r w:rsidR="00886951">
        <w:rPr>
          <w:rFonts w:asciiTheme="majorHAnsi" w:hAnsiTheme="majorHAnsi"/>
          <w:color w:val="000000" w:themeColor="text1"/>
        </w:rPr>
        <w:t>will</w:t>
      </w:r>
      <w:r w:rsidRPr="00AA39F4">
        <w:rPr>
          <w:rFonts w:asciiTheme="majorHAnsi" w:hAnsiTheme="majorHAnsi"/>
          <w:color w:val="000000" w:themeColor="text1"/>
        </w:rPr>
        <w:t xml:space="preserve"> need to be adjusted in order to accommodate meeting requests and/or other work responsibilities at the </w:t>
      </w:r>
      <w:r w:rsidR="00886951">
        <w:rPr>
          <w:rFonts w:asciiTheme="majorHAnsi" w:hAnsiTheme="majorHAnsi"/>
          <w:color w:val="000000" w:themeColor="text1"/>
        </w:rPr>
        <w:t>regular workstation</w:t>
      </w:r>
      <w:r w:rsidRPr="00AA39F4">
        <w:rPr>
          <w:rFonts w:asciiTheme="majorHAnsi" w:hAnsiTheme="majorHAnsi"/>
          <w:color w:val="000000" w:themeColor="text1"/>
        </w:rPr>
        <w:t>.</w:t>
      </w:r>
      <w:r w:rsidR="003A0183">
        <w:rPr>
          <w:rFonts w:asciiTheme="majorHAnsi" w:hAnsiTheme="majorHAnsi"/>
          <w:color w:val="000000" w:themeColor="text1"/>
        </w:rPr>
        <w:br/>
      </w:r>
    </w:p>
    <w:p w14:paraId="3A9654E8" w14:textId="0F3AEECA" w:rsidR="001D42F0" w:rsidRDefault="00886951" w:rsidP="001D42F0">
      <w:pPr>
        <w:pStyle w:val="ListParagraph"/>
        <w:numPr>
          <w:ilvl w:val="0"/>
          <w:numId w:val="45"/>
        </w:numPr>
        <w:rPr>
          <w:rFonts w:asciiTheme="majorHAnsi" w:hAnsiTheme="majorHAnsi"/>
          <w:color w:val="000000" w:themeColor="text1"/>
        </w:rPr>
      </w:pPr>
      <w:r>
        <w:rPr>
          <w:rFonts w:asciiTheme="majorHAnsi" w:hAnsiTheme="majorHAnsi"/>
          <w:color w:val="000000" w:themeColor="text1"/>
        </w:rPr>
        <w:lastRenderedPageBreak/>
        <w:t>I understand that I will abide by all University of Connecticut policies and procedures during the life of this arrangement</w:t>
      </w:r>
      <w:r w:rsidR="00ED7271" w:rsidRPr="00AA39F4">
        <w:rPr>
          <w:rFonts w:asciiTheme="majorHAnsi" w:hAnsiTheme="majorHAnsi"/>
          <w:color w:val="000000" w:themeColor="text1"/>
        </w:rPr>
        <w:t>.</w:t>
      </w:r>
    </w:p>
    <w:p w14:paraId="351A515E" w14:textId="7ED7FFF9" w:rsidR="00AA39F4" w:rsidRPr="00920052" w:rsidRDefault="0025425A" w:rsidP="00920052">
      <w:pPr>
        <w:rPr>
          <w:rFonts w:ascii="Century Gothic" w:hAnsi="Century Gothic"/>
          <w:b/>
          <w:color w:val="17365D" w:themeColor="text2" w:themeShade="BF"/>
        </w:rPr>
      </w:pPr>
      <w:r w:rsidRPr="00920052">
        <w:rPr>
          <w:rFonts w:asciiTheme="majorHAnsi" w:hAnsiTheme="majorHAnsi"/>
          <w:bCs/>
          <w:color w:val="C00000"/>
        </w:rPr>
        <w:t>*</w:t>
      </w:r>
      <w:r w:rsidR="00D86DB2" w:rsidRPr="00D86DB2">
        <w:rPr>
          <w:rFonts w:asciiTheme="majorHAnsi" w:hAnsiTheme="majorHAnsi"/>
          <w:bCs/>
        </w:rPr>
        <w:t xml:space="preserve">By signing this form, </w:t>
      </w:r>
      <w:r w:rsidR="00ED7271" w:rsidRPr="00D86DB2">
        <w:rPr>
          <w:rFonts w:asciiTheme="majorHAnsi" w:hAnsiTheme="majorHAnsi"/>
        </w:rPr>
        <w:t>I acknowledge</w:t>
      </w:r>
      <w:r w:rsidR="00ED7271" w:rsidRPr="00920052">
        <w:rPr>
          <w:rFonts w:asciiTheme="majorHAnsi" w:hAnsiTheme="majorHAnsi"/>
          <w:color w:val="000000" w:themeColor="text1"/>
        </w:rPr>
        <w:t>, understand</w:t>
      </w:r>
      <w:r w:rsidR="00920052" w:rsidRPr="00920052">
        <w:rPr>
          <w:rFonts w:asciiTheme="majorHAnsi" w:hAnsiTheme="majorHAnsi"/>
          <w:color w:val="000000" w:themeColor="text1"/>
        </w:rPr>
        <w:t>,</w:t>
      </w:r>
      <w:r w:rsidR="00ED7271" w:rsidRPr="00920052">
        <w:rPr>
          <w:rFonts w:asciiTheme="majorHAnsi" w:hAnsiTheme="majorHAnsi"/>
          <w:color w:val="000000" w:themeColor="text1"/>
        </w:rPr>
        <w:t xml:space="preserve"> and will abide by these terms.</w:t>
      </w:r>
      <w:r w:rsidR="00ED7271" w:rsidRPr="00920052">
        <w:rPr>
          <w:rFonts w:asciiTheme="majorHAnsi" w:hAnsiTheme="majorHAnsi"/>
          <w:color w:val="17365D" w:themeColor="text2" w:themeShade="BF"/>
        </w:rPr>
        <w:t xml:space="preserve"> </w:t>
      </w:r>
    </w:p>
    <w:p w14:paraId="3D1531E3" w14:textId="33A5017D" w:rsidR="00ED7271" w:rsidRDefault="00AF40E7" w:rsidP="00ED7271">
      <w:pPr>
        <w:rPr>
          <w:rFonts w:ascii="Century Gothic" w:hAnsi="Century Gothic"/>
          <w:b/>
          <w:color w:val="17365D" w:themeColor="text2" w:themeShade="BF"/>
        </w:rPr>
      </w:pPr>
      <w:r>
        <w:rPr>
          <w:rFonts w:ascii="Century Gothic" w:hAnsi="Century Gothic"/>
          <w:b/>
          <w:color w:val="17365D" w:themeColor="text2" w:themeShade="BF"/>
        </w:rPr>
        <w:t>ALTERNATE WORK LOCATION</w:t>
      </w:r>
    </w:p>
    <w:p w14:paraId="5C62E4DC" w14:textId="58F2AB87" w:rsidR="00AF40E7" w:rsidRDefault="00AF40E7" w:rsidP="00ED7271">
      <w:pPr>
        <w:rPr>
          <w:rFonts w:ascii="Century Gothic" w:hAnsi="Century Gothic"/>
          <w:b/>
          <w:color w:val="17365D" w:themeColor="text2" w:themeShade="BF"/>
        </w:rPr>
      </w:pPr>
    </w:p>
    <w:p w14:paraId="70AB518D" w14:textId="7AEAFA26" w:rsidR="00AF40E7" w:rsidRDefault="00AF40E7" w:rsidP="00ED7271">
      <w:pPr>
        <w:rPr>
          <w:rFonts w:asciiTheme="majorHAnsi" w:hAnsiTheme="majorHAnsi"/>
          <w:color w:val="000000" w:themeColor="text1"/>
          <w:sz w:val="22"/>
        </w:rPr>
      </w:pPr>
      <w:r>
        <w:rPr>
          <w:rFonts w:asciiTheme="majorHAnsi" w:hAnsiTheme="majorHAnsi"/>
          <w:color w:val="000000" w:themeColor="text1"/>
          <w:sz w:val="22"/>
        </w:rPr>
        <w:t xml:space="preserve">I will </w:t>
      </w:r>
      <w:r w:rsidR="0025425A">
        <w:rPr>
          <w:rFonts w:asciiTheme="majorHAnsi" w:hAnsiTheme="majorHAnsi"/>
          <w:color w:val="000000" w:themeColor="text1"/>
          <w:sz w:val="22"/>
        </w:rPr>
        <w:t xml:space="preserve">primarily </w:t>
      </w:r>
      <w:r>
        <w:rPr>
          <w:rFonts w:asciiTheme="majorHAnsi" w:hAnsiTheme="majorHAnsi"/>
          <w:color w:val="000000" w:themeColor="text1"/>
          <w:sz w:val="22"/>
        </w:rPr>
        <w:t xml:space="preserve">work from the following location during this telecommuting </w:t>
      </w:r>
      <w:r w:rsidR="0025425A">
        <w:rPr>
          <w:rFonts w:asciiTheme="majorHAnsi" w:hAnsiTheme="majorHAnsi"/>
          <w:color w:val="000000" w:themeColor="text1"/>
          <w:sz w:val="22"/>
        </w:rPr>
        <w:t>period.</w:t>
      </w:r>
      <w:r>
        <w:rPr>
          <w:rFonts w:asciiTheme="majorHAnsi" w:hAnsiTheme="majorHAnsi"/>
          <w:color w:val="000000" w:themeColor="text1"/>
          <w:sz w:val="22"/>
        </w:rPr>
        <w:t xml:space="preserve"> </w:t>
      </w:r>
      <w:r w:rsidR="0025425A">
        <w:rPr>
          <w:rFonts w:asciiTheme="majorHAnsi" w:hAnsiTheme="majorHAnsi"/>
          <w:color w:val="000000" w:themeColor="text1"/>
          <w:sz w:val="22"/>
        </w:rPr>
        <w:t xml:space="preserve">Should </w:t>
      </w:r>
      <w:r>
        <w:rPr>
          <w:rFonts w:asciiTheme="majorHAnsi" w:hAnsiTheme="majorHAnsi"/>
          <w:color w:val="000000" w:themeColor="text1"/>
          <w:sz w:val="22"/>
        </w:rPr>
        <w:t>a change in work location be required, I will revisit this agreement with my supervisor.</w:t>
      </w:r>
    </w:p>
    <w:p w14:paraId="70339AF1" w14:textId="012C3EF7" w:rsidR="00AF40E7" w:rsidRDefault="00AF40E7" w:rsidP="00ED7271">
      <w:pPr>
        <w:rPr>
          <w:rFonts w:asciiTheme="majorHAnsi" w:hAnsiTheme="majorHAnsi"/>
          <w:color w:val="000000" w:themeColor="text1"/>
          <w:sz w:val="22"/>
        </w:rPr>
      </w:pPr>
    </w:p>
    <w:p w14:paraId="5BAAE646" w14:textId="75BD09B5" w:rsidR="00AF40E7" w:rsidRDefault="0025425A" w:rsidP="00ED7271">
      <w:pPr>
        <w:rPr>
          <w:rFonts w:asciiTheme="majorHAnsi" w:hAnsiTheme="majorHAnsi"/>
          <w:color w:val="000000" w:themeColor="text1"/>
          <w:sz w:val="22"/>
        </w:rPr>
      </w:pPr>
      <w:r w:rsidRPr="00F526FF">
        <w:rPr>
          <w:rFonts w:asciiTheme="majorHAnsi" w:hAnsiTheme="majorHAnsi"/>
          <w:bCs/>
          <w:color w:val="C00000"/>
        </w:rPr>
        <w:t>*</w:t>
      </w:r>
      <w:r w:rsidR="00AF40E7">
        <w:rPr>
          <w:rFonts w:asciiTheme="majorHAnsi" w:hAnsiTheme="majorHAnsi"/>
          <w:color w:val="000000" w:themeColor="text1"/>
          <w:sz w:val="22"/>
        </w:rPr>
        <w:t>Address Line 1:</w:t>
      </w:r>
    </w:p>
    <w:p w14:paraId="721BD485" w14:textId="4450FA62" w:rsidR="003A0183" w:rsidRDefault="003A0183" w:rsidP="00ED7271">
      <w:pPr>
        <w:rPr>
          <w:rFonts w:asciiTheme="majorHAnsi" w:hAnsiTheme="majorHAnsi"/>
          <w:color w:val="000000" w:themeColor="text1"/>
          <w:sz w:val="22"/>
        </w:rPr>
      </w:pPr>
    </w:p>
    <w:p w14:paraId="15684896" w14:textId="702A4DCD" w:rsidR="00AF40E7" w:rsidRDefault="0025425A" w:rsidP="00ED7271">
      <w:pPr>
        <w:rPr>
          <w:rFonts w:asciiTheme="majorHAnsi" w:hAnsiTheme="majorHAnsi"/>
          <w:color w:val="000000" w:themeColor="text1"/>
          <w:sz w:val="22"/>
        </w:rPr>
      </w:pPr>
      <w:r w:rsidRPr="00F526FF">
        <w:rPr>
          <w:rFonts w:asciiTheme="majorHAnsi" w:hAnsiTheme="majorHAnsi"/>
          <w:bCs/>
          <w:color w:val="C00000"/>
        </w:rPr>
        <w:t>*</w:t>
      </w:r>
      <w:r w:rsidR="00AF40E7">
        <w:rPr>
          <w:rFonts w:asciiTheme="majorHAnsi" w:hAnsiTheme="majorHAnsi"/>
          <w:color w:val="000000" w:themeColor="text1"/>
          <w:sz w:val="22"/>
        </w:rPr>
        <w:t>Address Line 2:</w:t>
      </w:r>
    </w:p>
    <w:p w14:paraId="248FDAB1" w14:textId="58F5E247" w:rsidR="003A0183" w:rsidRDefault="003A0183" w:rsidP="00ED7271">
      <w:pPr>
        <w:rPr>
          <w:rFonts w:asciiTheme="majorHAnsi" w:hAnsiTheme="majorHAnsi"/>
          <w:color w:val="000000" w:themeColor="text1"/>
          <w:sz w:val="22"/>
        </w:rPr>
      </w:pPr>
    </w:p>
    <w:p w14:paraId="26DB14A7" w14:textId="39428162" w:rsidR="00AF40E7" w:rsidRDefault="0025425A" w:rsidP="00ED7271">
      <w:pPr>
        <w:rPr>
          <w:rFonts w:asciiTheme="majorHAnsi" w:hAnsiTheme="majorHAnsi"/>
          <w:color w:val="000000" w:themeColor="text1"/>
          <w:sz w:val="22"/>
        </w:rPr>
      </w:pPr>
      <w:r w:rsidRPr="00F526FF">
        <w:rPr>
          <w:rFonts w:asciiTheme="majorHAnsi" w:hAnsiTheme="majorHAnsi"/>
          <w:bCs/>
          <w:color w:val="C00000"/>
        </w:rPr>
        <w:t>*</w:t>
      </w:r>
      <w:r w:rsidR="00AF40E7">
        <w:rPr>
          <w:rFonts w:asciiTheme="majorHAnsi" w:hAnsiTheme="majorHAnsi"/>
          <w:color w:val="000000" w:themeColor="text1"/>
          <w:sz w:val="22"/>
        </w:rPr>
        <w:t>City:</w:t>
      </w:r>
      <w:r w:rsidR="00AF40E7">
        <w:rPr>
          <w:rFonts w:asciiTheme="majorHAnsi" w:hAnsiTheme="majorHAnsi"/>
          <w:color w:val="000000" w:themeColor="text1"/>
          <w:sz w:val="22"/>
        </w:rPr>
        <w:tab/>
      </w:r>
      <w:r w:rsidR="00AF40E7">
        <w:rPr>
          <w:rFonts w:asciiTheme="majorHAnsi" w:hAnsiTheme="majorHAnsi"/>
          <w:color w:val="000000" w:themeColor="text1"/>
          <w:sz w:val="22"/>
        </w:rPr>
        <w:tab/>
      </w:r>
      <w:r w:rsidR="00AF40E7">
        <w:rPr>
          <w:rFonts w:asciiTheme="majorHAnsi" w:hAnsiTheme="majorHAnsi"/>
          <w:color w:val="000000" w:themeColor="text1"/>
          <w:sz w:val="22"/>
        </w:rPr>
        <w:tab/>
      </w:r>
      <w:r w:rsidR="00AF40E7">
        <w:rPr>
          <w:rFonts w:asciiTheme="majorHAnsi" w:hAnsiTheme="majorHAnsi"/>
          <w:color w:val="000000" w:themeColor="text1"/>
          <w:sz w:val="22"/>
        </w:rPr>
        <w:tab/>
      </w:r>
      <w:r w:rsidR="00AF40E7">
        <w:rPr>
          <w:rFonts w:asciiTheme="majorHAnsi" w:hAnsiTheme="majorHAnsi"/>
          <w:color w:val="000000" w:themeColor="text1"/>
          <w:sz w:val="22"/>
        </w:rPr>
        <w:tab/>
      </w:r>
      <w:r w:rsidR="00AF40E7">
        <w:rPr>
          <w:rFonts w:asciiTheme="majorHAnsi" w:hAnsiTheme="majorHAnsi"/>
          <w:color w:val="000000" w:themeColor="text1"/>
          <w:sz w:val="22"/>
        </w:rPr>
        <w:tab/>
      </w:r>
      <w:r w:rsidR="00AF40E7">
        <w:rPr>
          <w:rFonts w:asciiTheme="majorHAnsi" w:hAnsiTheme="majorHAnsi"/>
          <w:color w:val="000000" w:themeColor="text1"/>
          <w:sz w:val="22"/>
        </w:rPr>
        <w:tab/>
      </w:r>
      <w:r w:rsidRPr="00F526FF">
        <w:rPr>
          <w:rFonts w:asciiTheme="majorHAnsi" w:hAnsiTheme="majorHAnsi"/>
          <w:bCs/>
          <w:color w:val="C00000"/>
        </w:rPr>
        <w:t>*</w:t>
      </w:r>
      <w:r w:rsidR="00AF40E7">
        <w:rPr>
          <w:rFonts w:asciiTheme="majorHAnsi" w:hAnsiTheme="majorHAnsi"/>
          <w:color w:val="000000" w:themeColor="text1"/>
          <w:sz w:val="22"/>
        </w:rPr>
        <w:t>State:</w:t>
      </w:r>
      <w:r w:rsidR="00AF40E7">
        <w:rPr>
          <w:rFonts w:asciiTheme="majorHAnsi" w:hAnsiTheme="majorHAnsi"/>
          <w:color w:val="000000" w:themeColor="text1"/>
          <w:sz w:val="22"/>
        </w:rPr>
        <w:tab/>
      </w:r>
      <w:r w:rsidR="00AF40E7">
        <w:rPr>
          <w:rFonts w:asciiTheme="majorHAnsi" w:hAnsiTheme="majorHAnsi"/>
          <w:color w:val="000000" w:themeColor="text1"/>
          <w:sz w:val="22"/>
        </w:rPr>
        <w:tab/>
      </w:r>
      <w:r w:rsidR="00AF40E7">
        <w:rPr>
          <w:rFonts w:asciiTheme="majorHAnsi" w:hAnsiTheme="majorHAnsi"/>
          <w:color w:val="000000" w:themeColor="text1"/>
          <w:sz w:val="22"/>
        </w:rPr>
        <w:tab/>
      </w:r>
      <w:r w:rsidRPr="00F526FF">
        <w:rPr>
          <w:rFonts w:asciiTheme="majorHAnsi" w:hAnsiTheme="majorHAnsi"/>
          <w:bCs/>
          <w:color w:val="C00000"/>
        </w:rPr>
        <w:t>*</w:t>
      </w:r>
      <w:r w:rsidR="00AF40E7">
        <w:rPr>
          <w:rFonts w:asciiTheme="majorHAnsi" w:hAnsiTheme="majorHAnsi"/>
          <w:color w:val="000000" w:themeColor="text1"/>
          <w:sz w:val="22"/>
        </w:rPr>
        <w:t>Zip Code</w:t>
      </w:r>
    </w:p>
    <w:p w14:paraId="5CFD7DD9" w14:textId="476A62FE" w:rsidR="003A0183" w:rsidRDefault="003A0183" w:rsidP="00ED7271">
      <w:pPr>
        <w:rPr>
          <w:rFonts w:asciiTheme="majorHAnsi" w:hAnsiTheme="majorHAnsi"/>
          <w:color w:val="000000" w:themeColor="text1"/>
          <w:sz w:val="22"/>
        </w:rPr>
      </w:pPr>
    </w:p>
    <w:p w14:paraId="1F6D9624" w14:textId="5FBD428D" w:rsidR="0094393E" w:rsidRDefault="0094393E" w:rsidP="00ED7271">
      <w:pPr>
        <w:rPr>
          <w:rFonts w:asciiTheme="majorHAnsi" w:hAnsiTheme="majorHAnsi"/>
          <w:color w:val="000000" w:themeColor="text1"/>
          <w:sz w:val="22"/>
        </w:rPr>
      </w:pPr>
      <w:r w:rsidRPr="00F526FF">
        <w:rPr>
          <w:rFonts w:asciiTheme="majorHAnsi" w:hAnsiTheme="majorHAnsi"/>
          <w:bCs/>
          <w:color w:val="C00000"/>
        </w:rPr>
        <w:t>*</w:t>
      </w:r>
      <w:r>
        <w:rPr>
          <w:rFonts w:asciiTheme="majorHAnsi" w:hAnsiTheme="majorHAnsi"/>
          <w:color w:val="000000" w:themeColor="text1"/>
          <w:sz w:val="22"/>
        </w:rPr>
        <w:t>Primary Contact Phone:</w:t>
      </w:r>
    </w:p>
    <w:p w14:paraId="105BCCB5" w14:textId="576494AC" w:rsidR="0094393E" w:rsidRDefault="0094393E" w:rsidP="00ED7271">
      <w:pPr>
        <w:rPr>
          <w:rFonts w:asciiTheme="majorHAnsi" w:hAnsiTheme="majorHAnsi"/>
          <w:color w:val="000000" w:themeColor="text1"/>
          <w:sz w:val="22"/>
        </w:rPr>
      </w:pPr>
    </w:p>
    <w:p w14:paraId="1EDF9954" w14:textId="55B9798E" w:rsidR="0094393E" w:rsidRDefault="0094393E" w:rsidP="00ED7271">
      <w:pPr>
        <w:rPr>
          <w:rFonts w:asciiTheme="majorHAnsi" w:hAnsiTheme="majorHAnsi"/>
          <w:color w:val="000000" w:themeColor="text1"/>
          <w:sz w:val="22"/>
        </w:rPr>
      </w:pPr>
      <w:r>
        <w:rPr>
          <w:rFonts w:asciiTheme="majorHAnsi" w:hAnsiTheme="majorHAnsi"/>
          <w:color w:val="000000" w:themeColor="text1"/>
          <w:sz w:val="22"/>
        </w:rPr>
        <w:t>Secondary Contact Phone:</w:t>
      </w:r>
    </w:p>
    <w:p w14:paraId="0F79AD89" w14:textId="77777777" w:rsidR="0094393E" w:rsidRDefault="0094393E" w:rsidP="00AF40E7">
      <w:pPr>
        <w:rPr>
          <w:rFonts w:ascii="Century Gothic" w:hAnsi="Century Gothic"/>
          <w:b/>
          <w:color w:val="17365D" w:themeColor="text2" w:themeShade="BF"/>
        </w:rPr>
      </w:pPr>
    </w:p>
    <w:p w14:paraId="65B5FF88" w14:textId="7C2DD4D7" w:rsidR="00AF40E7" w:rsidRDefault="00AF40E7" w:rsidP="00AF40E7">
      <w:pPr>
        <w:rPr>
          <w:rFonts w:ascii="Century Gothic" w:hAnsi="Century Gothic"/>
          <w:b/>
          <w:color w:val="17365D" w:themeColor="text2" w:themeShade="BF"/>
        </w:rPr>
      </w:pPr>
      <w:r>
        <w:rPr>
          <w:rFonts w:ascii="Century Gothic" w:hAnsi="Century Gothic"/>
          <w:b/>
          <w:color w:val="17365D" w:themeColor="text2" w:themeShade="BF"/>
        </w:rPr>
        <w:t>COMPENSATION, BENEFITS</w:t>
      </w:r>
      <w:r w:rsidR="0094393E">
        <w:rPr>
          <w:rFonts w:ascii="Century Gothic" w:hAnsi="Century Gothic"/>
          <w:b/>
          <w:color w:val="17365D" w:themeColor="text2" w:themeShade="BF"/>
        </w:rPr>
        <w:t>, AND</w:t>
      </w:r>
      <w:r>
        <w:rPr>
          <w:rFonts w:ascii="Century Gothic" w:hAnsi="Century Gothic"/>
          <w:b/>
          <w:color w:val="17365D" w:themeColor="text2" w:themeShade="BF"/>
        </w:rPr>
        <w:t xml:space="preserve"> WORK SCHEDULE TERMS </w:t>
      </w:r>
      <w:r w:rsidR="0094393E">
        <w:rPr>
          <w:rFonts w:ascii="Century Gothic" w:hAnsi="Century Gothic"/>
          <w:b/>
          <w:color w:val="17365D" w:themeColor="text2" w:themeShade="BF"/>
        </w:rPr>
        <w:t>AND</w:t>
      </w:r>
      <w:r>
        <w:rPr>
          <w:rFonts w:ascii="Century Gothic" w:hAnsi="Century Gothic"/>
          <w:b/>
          <w:color w:val="17365D" w:themeColor="text2" w:themeShade="BF"/>
        </w:rPr>
        <w:t xml:space="preserve"> CONDITIONS</w:t>
      </w:r>
    </w:p>
    <w:p w14:paraId="1218E524" w14:textId="030F85CD" w:rsidR="00AF40E7" w:rsidRDefault="00AF40E7" w:rsidP="00AF40E7">
      <w:pPr>
        <w:rPr>
          <w:rFonts w:ascii="Century Gothic" w:hAnsi="Century Gothic"/>
          <w:b/>
          <w:color w:val="17365D" w:themeColor="text2" w:themeShade="BF"/>
        </w:rPr>
      </w:pPr>
    </w:p>
    <w:p w14:paraId="601B5CA9" w14:textId="2032DE90" w:rsidR="00AF40E7" w:rsidRDefault="00AF40E7" w:rsidP="00AF40E7">
      <w:pPr>
        <w:rPr>
          <w:rFonts w:asciiTheme="majorHAnsi" w:hAnsiTheme="majorHAnsi"/>
          <w:color w:val="000000" w:themeColor="text1"/>
          <w:sz w:val="22"/>
        </w:rPr>
      </w:pPr>
      <w:r>
        <w:rPr>
          <w:rFonts w:asciiTheme="majorHAnsi" w:hAnsiTheme="majorHAnsi"/>
          <w:color w:val="000000" w:themeColor="text1"/>
          <w:sz w:val="22"/>
        </w:rPr>
        <w:t xml:space="preserve">Should </w:t>
      </w:r>
      <w:r w:rsidR="0094393E">
        <w:rPr>
          <w:rFonts w:asciiTheme="majorHAnsi" w:hAnsiTheme="majorHAnsi"/>
          <w:color w:val="000000" w:themeColor="text1"/>
          <w:sz w:val="22"/>
        </w:rPr>
        <w:t>y</w:t>
      </w:r>
      <w:r>
        <w:rPr>
          <w:rFonts w:asciiTheme="majorHAnsi" w:hAnsiTheme="majorHAnsi"/>
          <w:color w:val="000000" w:themeColor="text1"/>
          <w:sz w:val="22"/>
        </w:rPr>
        <w:t xml:space="preserve">ou have any questions regarding this acknowledgement, please discuss them with your supervisor prior to </w:t>
      </w:r>
      <w:r w:rsidR="0094393E">
        <w:rPr>
          <w:rFonts w:asciiTheme="majorHAnsi" w:hAnsiTheme="majorHAnsi"/>
          <w:color w:val="000000" w:themeColor="text1"/>
          <w:sz w:val="22"/>
        </w:rPr>
        <w:t>submission</w:t>
      </w:r>
      <w:r>
        <w:rPr>
          <w:rFonts w:asciiTheme="majorHAnsi" w:hAnsiTheme="majorHAnsi"/>
          <w:color w:val="000000" w:themeColor="text1"/>
          <w:sz w:val="22"/>
        </w:rPr>
        <w:t>.</w:t>
      </w:r>
    </w:p>
    <w:p w14:paraId="2AF363EB" w14:textId="57560C1A" w:rsidR="00AF40E7" w:rsidRDefault="00AF40E7" w:rsidP="00AF40E7">
      <w:pPr>
        <w:rPr>
          <w:rFonts w:asciiTheme="majorHAnsi" w:hAnsiTheme="majorHAnsi"/>
          <w:color w:val="000000" w:themeColor="text1"/>
          <w:sz w:val="22"/>
        </w:rPr>
      </w:pPr>
    </w:p>
    <w:p w14:paraId="63693AFD" w14:textId="13C10D6E" w:rsidR="00AF40E7" w:rsidRDefault="00AF40E7" w:rsidP="00AF40E7">
      <w:pPr>
        <w:pStyle w:val="ListParagraph"/>
        <w:numPr>
          <w:ilvl w:val="0"/>
          <w:numId w:val="46"/>
        </w:numPr>
        <w:rPr>
          <w:rFonts w:asciiTheme="majorHAnsi" w:hAnsiTheme="majorHAnsi"/>
          <w:color w:val="000000" w:themeColor="text1"/>
        </w:rPr>
      </w:pPr>
      <w:r>
        <w:rPr>
          <w:rFonts w:asciiTheme="majorHAnsi" w:hAnsiTheme="majorHAnsi"/>
          <w:color w:val="000000" w:themeColor="text1"/>
        </w:rPr>
        <w:t>This arrangement shall not be the basis for any claim regarding mileage or travel reimbursement or any benefit that would not be provided at the regular workstation. My salary, job responsibilities, benefits, rights</w:t>
      </w:r>
      <w:r w:rsidR="0094393E">
        <w:rPr>
          <w:rFonts w:asciiTheme="majorHAnsi" w:hAnsiTheme="majorHAnsi"/>
          <w:color w:val="000000" w:themeColor="text1"/>
        </w:rPr>
        <w:t>,</w:t>
      </w:r>
      <w:r>
        <w:rPr>
          <w:rFonts w:asciiTheme="majorHAnsi" w:hAnsiTheme="majorHAnsi"/>
          <w:color w:val="000000" w:themeColor="text1"/>
        </w:rPr>
        <w:t xml:space="preserve"> and insurance coverage remain subject to the applicable </w:t>
      </w:r>
      <w:r w:rsidR="00920052">
        <w:rPr>
          <w:rFonts w:asciiTheme="majorHAnsi" w:hAnsiTheme="majorHAnsi"/>
          <w:color w:val="000000" w:themeColor="text1"/>
        </w:rPr>
        <w:t>UConn</w:t>
      </w:r>
      <w:r>
        <w:rPr>
          <w:rFonts w:asciiTheme="majorHAnsi" w:hAnsiTheme="majorHAnsi"/>
          <w:color w:val="000000" w:themeColor="text1"/>
        </w:rPr>
        <w:t xml:space="preserve"> policies.</w:t>
      </w:r>
      <w:r w:rsidR="003A0183">
        <w:rPr>
          <w:rFonts w:asciiTheme="majorHAnsi" w:hAnsiTheme="majorHAnsi"/>
          <w:color w:val="000000" w:themeColor="text1"/>
        </w:rPr>
        <w:br/>
      </w:r>
    </w:p>
    <w:p w14:paraId="39257F89" w14:textId="3A97CC53" w:rsidR="00AF40E7" w:rsidRDefault="00AF40E7" w:rsidP="00AF40E7">
      <w:pPr>
        <w:pStyle w:val="ListParagraph"/>
        <w:numPr>
          <w:ilvl w:val="0"/>
          <w:numId w:val="46"/>
        </w:numPr>
        <w:rPr>
          <w:rFonts w:asciiTheme="majorHAnsi" w:hAnsiTheme="majorHAnsi"/>
          <w:color w:val="000000" w:themeColor="text1"/>
        </w:rPr>
      </w:pPr>
      <w:r>
        <w:rPr>
          <w:rFonts w:asciiTheme="majorHAnsi" w:hAnsiTheme="majorHAnsi"/>
          <w:color w:val="000000" w:themeColor="text1"/>
        </w:rPr>
        <w:t>For the purpose of defining the work schedule during which the University has liability for job-related accidents or illnesses and during which workers’ compensation laws apply; my work hours will conform to the work schedule agreed upon and described below:</w:t>
      </w:r>
    </w:p>
    <w:tbl>
      <w:tblPr>
        <w:tblStyle w:val="TableGrid"/>
        <w:tblW w:w="9999" w:type="dxa"/>
        <w:tblLook w:val="04A0" w:firstRow="1" w:lastRow="0" w:firstColumn="1" w:lastColumn="0" w:noHBand="0" w:noVBand="1"/>
      </w:tblPr>
      <w:tblGrid>
        <w:gridCol w:w="1524"/>
        <w:gridCol w:w="1275"/>
        <w:gridCol w:w="409"/>
        <w:gridCol w:w="1352"/>
        <w:gridCol w:w="1333"/>
        <w:gridCol w:w="409"/>
        <w:gridCol w:w="1337"/>
        <w:gridCol w:w="2360"/>
      </w:tblGrid>
      <w:tr w:rsidR="00FB7253" w14:paraId="266BF6C0" w14:textId="0BA914D5" w:rsidTr="00920052">
        <w:trPr>
          <w:trHeight w:val="449"/>
        </w:trPr>
        <w:tc>
          <w:tcPr>
            <w:tcW w:w="1524" w:type="dxa"/>
            <w:vAlign w:val="center"/>
          </w:tcPr>
          <w:p w14:paraId="370B74F0" w14:textId="3DF00BCD" w:rsidR="00FB7253" w:rsidRPr="00AA39F4" w:rsidRDefault="00FB7253" w:rsidP="00ED7271">
            <w:pPr>
              <w:rPr>
                <w:rFonts w:asciiTheme="majorHAnsi" w:hAnsiTheme="majorHAnsi"/>
                <w:color w:val="000000" w:themeColor="text1"/>
                <w:sz w:val="22"/>
                <w:szCs w:val="22"/>
              </w:rPr>
            </w:pPr>
          </w:p>
        </w:tc>
        <w:tc>
          <w:tcPr>
            <w:tcW w:w="3036" w:type="dxa"/>
            <w:gridSpan w:val="3"/>
            <w:vAlign w:val="center"/>
          </w:tcPr>
          <w:p w14:paraId="2BA6C1EF" w14:textId="28265600" w:rsidR="00FB7253" w:rsidRPr="00AA39F4" w:rsidRDefault="00FB7253" w:rsidP="00ED7271">
            <w:pPr>
              <w:rPr>
                <w:rFonts w:asciiTheme="majorHAnsi" w:hAnsiTheme="majorHAnsi"/>
                <w:color w:val="000000" w:themeColor="text1"/>
                <w:sz w:val="22"/>
                <w:szCs w:val="22"/>
              </w:rPr>
            </w:pPr>
            <w:r>
              <w:rPr>
                <w:rFonts w:asciiTheme="majorHAnsi" w:hAnsiTheme="majorHAnsi"/>
                <w:color w:val="000000" w:themeColor="text1"/>
                <w:sz w:val="22"/>
                <w:szCs w:val="22"/>
              </w:rPr>
              <w:t>Work Onsite:</w:t>
            </w:r>
          </w:p>
        </w:tc>
        <w:tc>
          <w:tcPr>
            <w:tcW w:w="3079" w:type="dxa"/>
            <w:gridSpan w:val="3"/>
            <w:vAlign w:val="center"/>
          </w:tcPr>
          <w:p w14:paraId="3F0E6600" w14:textId="76656608" w:rsidR="00FB7253" w:rsidRPr="00FB7253" w:rsidRDefault="00FB7253" w:rsidP="00ED7271">
            <w:pPr>
              <w:rPr>
                <w:rFonts w:asciiTheme="majorHAnsi" w:hAnsiTheme="majorHAnsi"/>
                <w:color w:val="000000" w:themeColor="text1"/>
                <w:sz w:val="22"/>
                <w:szCs w:val="22"/>
              </w:rPr>
            </w:pPr>
            <w:r w:rsidRPr="00FB7253">
              <w:rPr>
                <w:rFonts w:asciiTheme="majorHAnsi" w:hAnsiTheme="majorHAnsi"/>
                <w:color w:val="000000" w:themeColor="text1"/>
                <w:sz w:val="22"/>
                <w:szCs w:val="22"/>
              </w:rPr>
              <w:t>Work Offsite:</w:t>
            </w:r>
          </w:p>
        </w:tc>
        <w:tc>
          <w:tcPr>
            <w:tcW w:w="2360" w:type="dxa"/>
            <w:vAlign w:val="center"/>
          </w:tcPr>
          <w:p w14:paraId="7090E147" w14:textId="68FD241F" w:rsidR="00FB7253" w:rsidRPr="00FB7253" w:rsidRDefault="00FB7253" w:rsidP="00ED7271">
            <w:pPr>
              <w:rPr>
                <w:rFonts w:asciiTheme="majorHAnsi" w:hAnsiTheme="majorHAnsi"/>
                <w:color w:val="000000" w:themeColor="text1"/>
                <w:sz w:val="22"/>
                <w:szCs w:val="22"/>
              </w:rPr>
            </w:pPr>
            <w:r>
              <w:rPr>
                <w:rFonts w:asciiTheme="majorHAnsi" w:hAnsiTheme="majorHAnsi"/>
                <w:color w:val="000000" w:themeColor="text1"/>
                <w:sz w:val="22"/>
                <w:szCs w:val="22"/>
              </w:rPr>
              <w:t>Comments:</w:t>
            </w:r>
          </w:p>
        </w:tc>
      </w:tr>
      <w:tr w:rsidR="00214E08" w14:paraId="74123583" w14:textId="011F5FF3" w:rsidTr="004E6BF7">
        <w:trPr>
          <w:trHeight w:val="609"/>
        </w:trPr>
        <w:tc>
          <w:tcPr>
            <w:tcW w:w="1524" w:type="dxa"/>
            <w:vAlign w:val="center"/>
          </w:tcPr>
          <w:p w14:paraId="780DEEB2" w14:textId="4CDD9AD6" w:rsidR="00FB7253" w:rsidRPr="00AA39F4" w:rsidRDefault="00FB7253" w:rsidP="00ED7271">
            <w:pPr>
              <w:rPr>
                <w:rFonts w:asciiTheme="majorHAnsi" w:hAnsiTheme="majorHAnsi"/>
                <w:color w:val="000000" w:themeColor="text1"/>
                <w:sz w:val="22"/>
                <w:szCs w:val="22"/>
              </w:rPr>
            </w:pPr>
            <w:r w:rsidRPr="00AA39F4">
              <w:rPr>
                <w:rFonts w:asciiTheme="majorHAnsi" w:hAnsiTheme="majorHAnsi"/>
                <w:color w:val="000000" w:themeColor="text1"/>
                <w:sz w:val="22"/>
                <w:szCs w:val="22"/>
              </w:rPr>
              <w:t>Monday</w:t>
            </w:r>
          </w:p>
        </w:tc>
        <w:tc>
          <w:tcPr>
            <w:tcW w:w="1275" w:type="dxa"/>
            <w:vAlign w:val="center"/>
          </w:tcPr>
          <w:p w14:paraId="498B1767" w14:textId="48A861A0" w:rsidR="00FB7253" w:rsidRPr="00AA39F4" w:rsidRDefault="00FB7253" w:rsidP="00ED7271">
            <w:pPr>
              <w:rPr>
                <w:rFonts w:asciiTheme="majorHAnsi" w:hAnsiTheme="majorHAnsi"/>
                <w:color w:val="000000" w:themeColor="text1"/>
                <w:sz w:val="22"/>
                <w:szCs w:val="22"/>
              </w:rPr>
            </w:pPr>
          </w:p>
        </w:tc>
        <w:tc>
          <w:tcPr>
            <w:tcW w:w="409" w:type="dxa"/>
            <w:vAlign w:val="center"/>
          </w:tcPr>
          <w:p w14:paraId="780DA441" w14:textId="7726DB02" w:rsidR="00FB7253" w:rsidRPr="00AA39F4" w:rsidRDefault="00FB7253" w:rsidP="00ED7271">
            <w:pPr>
              <w:rPr>
                <w:rFonts w:asciiTheme="majorHAnsi" w:hAnsiTheme="majorHAnsi"/>
                <w:color w:val="000000" w:themeColor="text1"/>
                <w:sz w:val="22"/>
                <w:szCs w:val="22"/>
              </w:rPr>
            </w:pPr>
            <w:r w:rsidRPr="00AA39F4">
              <w:rPr>
                <w:rFonts w:asciiTheme="majorHAnsi" w:hAnsiTheme="majorHAnsi"/>
                <w:color w:val="000000" w:themeColor="text1"/>
                <w:sz w:val="22"/>
                <w:szCs w:val="22"/>
              </w:rPr>
              <w:t>to</w:t>
            </w:r>
          </w:p>
        </w:tc>
        <w:tc>
          <w:tcPr>
            <w:tcW w:w="1352" w:type="dxa"/>
            <w:vAlign w:val="center"/>
          </w:tcPr>
          <w:p w14:paraId="3E6349A6" w14:textId="2B22B4FB" w:rsidR="00FB7253" w:rsidRPr="00AA39F4" w:rsidRDefault="00FB7253" w:rsidP="00ED7271">
            <w:pPr>
              <w:rPr>
                <w:rFonts w:asciiTheme="majorHAnsi" w:hAnsiTheme="majorHAnsi"/>
                <w:color w:val="000000" w:themeColor="text1"/>
                <w:sz w:val="22"/>
                <w:szCs w:val="22"/>
              </w:rPr>
            </w:pPr>
          </w:p>
        </w:tc>
        <w:tc>
          <w:tcPr>
            <w:tcW w:w="1333" w:type="dxa"/>
            <w:vAlign w:val="center"/>
          </w:tcPr>
          <w:p w14:paraId="020D3ED9" w14:textId="6D85C1FE" w:rsidR="00FB7253" w:rsidRPr="00AA39F4" w:rsidRDefault="00FB7253" w:rsidP="00ED7271">
            <w:pPr>
              <w:rPr>
                <w:rFonts w:asciiTheme="majorHAnsi" w:hAnsiTheme="majorHAnsi"/>
                <w:color w:val="000000" w:themeColor="text1"/>
                <w:sz w:val="22"/>
                <w:szCs w:val="22"/>
              </w:rPr>
            </w:pPr>
          </w:p>
        </w:tc>
        <w:tc>
          <w:tcPr>
            <w:tcW w:w="409" w:type="dxa"/>
            <w:vAlign w:val="center"/>
          </w:tcPr>
          <w:p w14:paraId="5130C0A1" w14:textId="33193160" w:rsidR="00FB7253" w:rsidRPr="00AA39F4" w:rsidRDefault="00FB7253" w:rsidP="00ED7271">
            <w:pPr>
              <w:rPr>
                <w:rFonts w:asciiTheme="majorHAnsi" w:hAnsiTheme="majorHAnsi"/>
                <w:color w:val="000000" w:themeColor="text1"/>
                <w:sz w:val="22"/>
                <w:szCs w:val="22"/>
              </w:rPr>
            </w:pPr>
            <w:r w:rsidRPr="00AA39F4">
              <w:rPr>
                <w:rFonts w:asciiTheme="majorHAnsi" w:hAnsiTheme="majorHAnsi"/>
                <w:color w:val="000000" w:themeColor="text1"/>
                <w:sz w:val="22"/>
                <w:szCs w:val="22"/>
              </w:rPr>
              <w:t>to</w:t>
            </w:r>
          </w:p>
        </w:tc>
        <w:tc>
          <w:tcPr>
            <w:tcW w:w="1337" w:type="dxa"/>
            <w:vAlign w:val="center"/>
          </w:tcPr>
          <w:p w14:paraId="565ACA5D" w14:textId="3F70320C" w:rsidR="00FB7253" w:rsidRPr="00ED7271" w:rsidRDefault="00FB7253" w:rsidP="00ED7271">
            <w:pPr>
              <w:rPr>
                <w:rFonts w:asciiTheme="majorHAnsi" w:hAnsiTheme="majorHAnsi"/>
                <w:b/>
                <w:color w:val="000000" w:themeColor="text1"/>
                <w:sz w:val="22"/>
                <w:szCs w:val="22"/>
              </w:rPr>
            </w:pPr>
          </w:p>
        </w:tc>
        <w:tc>
          <w:tcPr>
            <w:tcW w:w="2360" w:type="dxa"/>
            <w:vAlign w:val="center"/>
          </w:tcPr>
          <w:p w14:paraId="2BB0AA32" w14:textId="4E3CCB1A" w:rsidR="00FB7253" w:rsidRPr="00ED7271" w:rsidRDefault="00FB7253" w:rsidP="00ED7271">
            <w:pPr>
              <w:rPr>
                <w:rFonts w:asciiTheme="majorHAnsi" w:hAnsiTheme="majorHAnsi"/>
                <w:b/>
                <w:color w:val="000000" w:themeColor="text1"/>
                <w:sz w:val="22"/>
                <w:szCs w:val="22"/>
              </w:rPr>
            </w:pPr>
          </w:p>
        </w:tc>
      </w:tr>
      <w:tr w:rsidR="00214E08" w14:paraId="367A9C68" w14:textId="337E0D7E" w:rsidTr="004E6BF7">
        <w:trPr>
          <w:trHeight w:val="576"/>
        </w:trPr>
        <w:tc>
          <w:tcPr>
            <w:tcW w:w="1524" w:type="dxa"/>
            <w:vAlign w:val="center"/>
          </w:tcPr>
          <w:p w14:paraId="16E5FB0B" w14:textId="70B61472" w:rsidR="00FB7253" w:rsidRPr="00AA39F4" w:rsidRDefault="00FB7253" w:rsidP="00ED7271">
            <w:pPr>
              <w:rPr>
                <w:rFonts w:asciiTheme="majorHAnsi" w:hAnsiTheme="majorHAnsi"/>
                <w:color w:val="000000" w:themeColor="text1"/>
                <w:sz w:val="22"/>
                <w:szCs w:val="22"/>
              </w:rPr>
            </w:pPr>
            <w:r w:rsidRPr="00AA39F4">
              <w:rPr>
                <w:rFonts w:asciiTheme="majorHAnsi" w:hAnsiTheme="majorHAnsi"/>
                <w:color w:val="000000" w:themeColor="text1"/>
                <w:sz w:val="22"/>
                <w:szCs w:val="22"/>
              </w:rPr>
              <w:t>Tuesday</w:t>
            </w:r>
          </w:p>
        </w:tc>
        <w:tc>
          <w:tcPr>
            <w:tcW w:w="1275" w:type="dxa"/>
            <w:vAlign w:val="center"/>
          </w:tcPr>
          <w:p w14:paraId="0FDC9FED" w14:textId="7EB61A7A" w:rsidR="00FB7253" w:rsidRPr="00AA39F4" w:rsidRDefault="00FB7253" w:rsidP="00ED7271">
            <w:pPr>
              <w:rPr>
                <w:rFonts w:asciiTheme="majorHAnsi" w:hAnsiTheme="majorHAnsi"/>
                <w:color w:val="000000" w:themeColor="text1"/>
                <w:sz w:val="22"/>
                <w:szCs w:val="22"/>
              </w:rPr>
            </w:pPr>
          </w:p>
        </w:tc>
        <w:tc>
          <w:tcPr>
            <w:tcW w:w="409" w:type="dxa"/>
            <w:vAlign w:val="center"/>
          </w:tcPr>
          <w:p w14:paraId="1DF01327" w14:textId="3089957D" w:rsidR="00FB7253" w:rsidRPr="00AA39F4" w:rsidRDefault="00FB7253" w:rsidP="00ED7271">
            <w:pPr>
              <w:rPr>
                <w:rFonts w:asciiTheme="majorHAnsi" w:hAnsiTheme="majorHAnsi"/>
                <w:color w:val="000000" w:themeColor="text1"/>
                <w:sz w:val="22"/>
                <w:szCs w:val="22"/>
              </w:rPr>
            </w:pPr>
            <w:r w:rsidRPr="00AA39F4">
              <w:rPr>
                <w:rFonts w:asciiTheme="majorHAnsi" w:hAnsiTheme="majorHAnsi"/>
                <w:color w:val="000000" w:themeColor="text1"/>
                <w:sz w:val="22"/>
                <w:szCs w:val="22"/>
              </w:rPr>
              <w:t>to</w:t>
            </w:r>
          </w:p>
        </w:tc>
        <w:tc>
          <w:tcPr>
            <w:tcW w:w="1352" w:type="dxa"/>
            <w:vAlign w:val="center"/>
          </w:tcPr>
          <w:p w14:paraId="1E1B80A8" w14:textId="12D264C7" w:rsidR="00FB7253" w:rsidRPr="00AA39F4" w:rsidRDefault="00FB7253" w:rsidP="00ED7271">
            <w:pPr>
              <w:rPr>
                <w:rFonts w:asciiTheme="majorHAnsi" w:hAnsiTheme="majorHAnsi"/>
                <w:color w:val="000000" w:themeColor="text1"/>
                <w:sz w:val="22"/>
                <w:szCs w:val="22"/>
              </w:rPr>
            </w:pPr>
          </w:p>
        </w:tc>
        <w:tc>
          <w:tcPr>
            <w:tcW w:w="1333" w:type="dxa"/>
            <w:vAlign w:val="center"/>
          </w:tcPr>
          <w:p w14:paraId="20237D6E" w14:textId="66659E70" w:rsidR="00FB7253" w:rsidRPr="00AA39F4" w:rsidRDefault="00FB7253" w:rsidP="00ED7271">
            <w:pPr>
              <w:rPr>
                <w:rFonts w:asciiTheme="majorHAnsi" w:hAnsiTheme="majorHAnsi"/>
                <w:color w:val="000000" w:themeColor="text1"/>
                <w:sz w:val="22"/>
                <w:szCs w:val="22"/>
              </w:rPr>
            </w:pPr>
          </w:p>
        </w:tc>
        <w:tc>
          <w:tcPr>
            <w:tcW w:w="409" w:type="dxa"/>
            <w:vAlign w:val="center"/>
          </w:tcPr>
          <w:p w14:paraId="0C8FBAFB" w14:textId="28EAC631" w:rsidR="00FB7253" w:rsidRPr="00AA39F4" w:rsidRDefault="00FB7253" w:rsidP="00ED7271">
            <w:pPr>
              <w:rPr>
                <w:rFonts w:asciiTheme="majorHAnsi" w:hAnsiTheme="majorHAnsi"/>
                <w:color w:val="000000" w:themeColor="text1"/>
                <w:sz w:val="22"/>
                <w:szCs w:val="22"/>
              </w:rPr>
            </w:pPr>
            <w:r w:rsidRPr="00AA39F4">
              <w:rPr>
                <w:rFonts w:asciiTheme="majorHAnsi" w:hAnsiTheme="majorHAnsi"/>
                <w:color w:val="000000" w:themeColor="text1"/>
                <w:sz w:val="22"/>
                <w:szCs w:val="22"/>
              </w:rPr>
              <w:t>to</w:t>
            </w:r>
          </w:p>
        </w:tc>
        <w:tc>
          <w:tcPr>
            <w:tcW w:w="1337" w:type="dxa"/>
            <w:vAlign w:val="center"/>
          </w:tcPr>
          <w:p w14:paraId="0104F6BF" w14:textId="5B11DCD8" w:rsidR="00FB7253" w:rsidRPr="00ED7271" w:rsidRDefault="00FB7253" w:rsidP="00ED7271">
            <w:pPr>
              <w:rPr>
                <w:rFonts w:asciiTheme="majorHAnsi" w:hAnsiTheme="majorHAnsi"/>
                <w:b/>
                <w:color w:val="000000" w:themeColor="text1"/>
                <w:sz w:val="22"/>
                <w:szCs w:val="22"/>
              </w:rPr>
            </w:pPr>
          </w:p>
        </w:tc>
        <w:tc>
          <w:tcPr>
            <w:tcW w:w="2360" w:type="dxa"/>
            <w:vAlign w:val="center"/>
          </w:tcPr>
          <w:p w14:paraId="05D86B23" w14:textId="01E71CA9" w:rsidR="00FB7253" w:rsidRPr="00ED7271" w:rsidRDefault="00FB7253" w:rsidP="00ED7271">
            <w:pPr>
              <w:rPr>
                <w:rFonts w:asciiTheme="majorHAnsi" w:hAnsiTheme="majorHAnsi"/>
                <w:b/>
                <w:color w:val="000000" w:themeColor="text1"/>
                <w:sz w:val="22"/>
                <w:szCs w:val="22"/>
              </w:rPr>
            </w:pPr>
          </w:p>
        </w:tc>
      </w:tr>
      <w:tr w:rsidR="00214E08" w14:paraId="0A9C201D" w14:textId="5A92DD11" w:rsidTr="004E6BF7">
        <w:trPr>
          <w:trHeight w:val="609"/>
        </w:trPr>
        <w:tc>
          <w:tcPr>
            <w:tcW w:w="1524" w:type="dxa"/>
            <w:vAlign w:val="center"/>
          </w:tcPr>
          <w:p w14:paraId="18CF2344" w14:textId="3A6D8BEB" w:rsidR="00FB7253" w:rsidRPr="00AA39F4" w:rsidRDefault="00FB7253" w:rsidP="00ED7271">
            <w:pPr>
              <w:rPr>
                <w:rFonts w:asciiTheme="majorHAnsi" w:hAnsiTheme="majorHAnsi"/>
                <w:color w:val="000000" w:themeColor="text1"/>
                <w:sz w:val="22"/>
                <w:szCs w:val="22"/>
              </w:rPr>
            </w:pPr>
            <w:r w:rsidRPr="00AA39F4">
              <w:rPr>
                <w:rFonts w:asciiTheme="majorHAnsi" w:hAnsiTheme="majorHAnsi"/>
                <w:color w:val="000000" w:themeColor="text1"/>
                <w:sz w:val="22"/>
                <w:szCs w:val="22"/>
              </w:rPr>
              <w:t>Wednesday</w:t>
            </w:r>
          </w:p>
        </w:tc>
        <w:tc>
          <w:tcPr>
            <w:tcW w:w="1275" w:type="dxa"/>
            <w:vAlign w:val="center"/>
          </w:tcPr>
          <w:p w14:paraId="5D88B2B4" w14:textId="61582E11" w:rsidR="00FB7253" w:rsidRPr="00AA39F4" w:rsidRDefault="00FB7253" w:rsidP="00ED7271">
            <w:pPr>
              <w:rPr>
                <w:rFonts w:asciiTheme="majorHAnsi" w:hAnsiTheme="majorHAnsi"/>
                <w:color w:val="000000" w:themeColor="text1"/>
                <w:sz w:val="22"/>
                <w:szCs w:val="22"/>
              </w:rPr>
            </w:pPr>
          </w:p>
        </w:tc>
        <w:tc>
          <w:tcPr>
            <w:tcW w:w="409" w:type="dxa"/>
            <w:vAlign w:val="center"/>
          </w:tcPr>
          <w:p w14:paraId="603C9CC6" w14:textId="48C98767" w:rsidR="00FB7253" w:rsidRPr="00AA39F4" w:rsidRDefault="00FB7253" w:rsidP="00ED7271">
            <w:pPr>
              <w:rPr>
                <w:rFonts w:asciiTheme="majorHAnsi" w:hAnsiTheme="majorHAnsi"/>
                <w:color w:val="000000" w:themeColor="text1"/>
                <w:sz w:val="22"/>
                <w:szCs w:val="22"/>
              </w:rPr>
            </w:pPr>
            <w:r w:rsidRPr="00AA39F4">
              <w:rPr>
                <w:rFonts w:asciiTheme="majorHAnsi" w:hAnsiTheme="majorHAnsi"/>
                <w:color w:val="000000" w:themeColor="text1"/>
                <w:sz w:val="22"/>
                <w:szCs w:val="22"/>
              </w:rPr>
              <w:t>to</w:t>
            </w:r>
          </w:p>
        </w:tc>
        <w:tc>
          <w:tcPr>
            <w:tcW w:w="1352" w:type="dxa"/>
            <w:vAlign w:val="center"/>
          </w:tcPr>
          <w:p w14:paraId="10573BAA" w14:textId="4A2F2756" w:rsidR="00FB7253" w:rsidRPr="00AA39F4" w:rsidRDefault="00FB7253" w:rsidP="00ED7271">
            <w:pPr>
              <w:rPr>
                <w:rFonts w:asciiTheme="majorHAnsi" w:hAnsiTheme="majorHAnsi"/>
                <w:color w:val="000000" w:themeColor="text1"/>
                <w:sz w:val="22"/>
                <w:szCs w:val="22"/>
              </w:rPr>
            </w:pPr>
          </w:p>
        </w:tc>
        <w:tc>
          <w:tcPr>
            <w:tcW w:w="1333" w:type="dxa"/>
            <w:vAlign w:val="center"/>
          </w:tcPr>
          <w:p w14:paraId="7D98932A" w14:textId="0AED499E" w:rsidR="00FB7253" w:rsidRPr="00AA39F4" w:rsidRDefault="00FB7253" w:rsidP="00ED7271">
            <w:pPr>
              <w:rPr>
                <w:rFonts w:asciiTheme="majorHAnsi" w:hAnsiTheme="majorHAnsi"/>
                <w:color w:val="000000" w:themeColor="text1"/>
                <w:sz w:val="22"/>
                <w:szCs w:val="22"/>
              </w:rPr>
            </w:pPr>
          </w:p>
        </w:tc>
        <w:tc>
          <w:tcPr>
            <w:tcW w:w="409" w:type="dxa"/>
            <w:vAlign w:val="center"/>
          </w:tcPr>
          <w:p w14:paraId="6152AB1E" w14:textId="1A680040" w:rsidR="00FB7253" w:rsidRPr="00AA39F4" w:rsidRDefault="00FB7253" w:rsidP="00ED7271">
            <w:pPr>
              <w:rPr>
                <w:rFonts w:asciiTheme="majorHAnsi" w:hAnsiTheme="majorHAnsi"/>
                <w:color w:val="000000" w:themeColor="text1"/>
                <w:sz w:val="22"/>
                <w:szCs w:val="22"/>
              </w:rPr>
            </w:pPr>
            <w:r w:rsidRPr="00AA39F4">
              <w:rPr>
                <w:rFonts w:asciiTheme="majorHAnsi" w:hAnsiTheme="majorHAnsi"/>
                <w:color w:val="000000" w:themeColor="text1"/>
                <w:sz w:val="22"/>
                <w:szCs w:val="22"/>
              </w:rPr>
              <w:t>to</w:t>
            </w:r>
          </w:p>
        </w:tc>
        <w:tc>
          <w:tcPr>
            <w:tcW w:w="1337" w:type="dxa"/>
            <w:vAlign w:val="center"/>
          </w:tcPr>
          <w:p w14:paraId="3B7B774A" w14:textId="26C74F57" w:rsidR="00FB7253" w:rsidRPr="00ED7271" w:rsidRDefault="00FB7253" w:rsidP="00ED7271">
            <w:pPr>
              <w:rPr>
                <w:rFonts w:asciiTheme="majorHAnsi" w:hAnsiTheme="majorHAnsi"/>
                <w:b/>
                <w:color w:val="000000" w:themeColor="text1"/>
                <w:sz w:val="22"/>
                <w:szCs w:val="22"/>
              </w:rPr>
            </w:pPr>
          </w:p>
        </w:tc>
        <w:tc>
          <w:tcPr>
            <w:tcW w:w="2360" w:type="dxa"/>
            <w:vAlign w:val="center"/>
          </w:tcPr>
          <w:p w14:paraId="4F37B1F9" w14:textId="79D2672B" w:rsidR="00FB7253" w:rsidRPr="00ED7271" w:rsidRDefault="00FB7253" w:rsidP="00ED7271">
            <w:pPr>
              <w:rPr>
                <w:rFonts w:asciiTheme="majorHAnsi" w:hAnsiTheme="majorHAnsi"/>
                <w:b/>
                <w:color w:val="000000" w:themeColor="text1"/>
                <w:sz w:val="22"/>
                <w:szCs w:val="22"/>
              </w:rPr>
            </w:pPr>
          </w:p>
        </w:tc>
      </w:tr>
      <w:tr w:rsidR="00214E08" w14:paraId="3FD9107A" w14:textId="26B3890E" w:rsidTr="004E6BF7">
        <w:trPr>
          <w:trHeight w:val="576"/>
        </w:trPr>
        <w:tc>
          <w:tcPr>
            <w:tcW w:w="1524" w:type="dxa"/>
            <w:vAlign w:val="center"/>
          </w:tcPr>
          <w:p w14:paraId="22889DED" w14:textId="45805627" w:rsidR="00FB7253" w:rsidRPr="00AA39F4" w:rsidRDefault="00FB7253" w:rsidP="00ED7271">
            <w:pPr>
              <w:rPr>
                <w:rFonts w:asciiTheme="majorHAnsi" w:hAnsiTheme="majorHAnsi"/>
                <w:color w:val="000000" w:themeColor="text1"/>
                <w:sz w:val="22"/>
                <w:szCs w:val="22"/>
              </w:rPr>
            </w:pPr>
            <w:r w:rsidRPr="00AA39F4">
              <w:rPr>
                <w:rFonts w:asciiTheme="majorHAnsi" w:hAnsiTheme="majorHAnsi"/>
                <w:color w:val="000000" w:themeColor="text1"/>
                <w:sz w:val="22"/>
                <w:szCs w:val="22"/>
              </w:rPr>
              <w:t>Thursday</w:t>
            </w:r>
          </w:p>
        </w:tc>
        <w:tc>
          <w:tcPr>
            <w:tcW w:w="1275" w:type="dxa"/>
            <w:vAlign w:val="center"/>
          </w:tcPr>
          <w:p w14:paraId="6E1F5913" w14:textId="4EED0912" w:rsidR="00FB7253" w:rsidRPr="00AA39F4" w:rsidRDefault="00FB7253" w:rsidP="00ED7271">
            <w:pPr>
              <w:rPr>
                <w:rFonts w:asciiTheme="majorHAnsi" w:hAnsiTheme="majorHAnsi"/>
                <w:color w:val="000000" w:themeColor="text1"/>
                <w:sz w:val="22"/>
                <w:szCs w:val="22"/>
              </w:rPr>
            </w:pPr>
          </w:p>
        </w:tc>
        <w:tc>
          <w:tcPr>
            <w:tcW w:w="409" w:type="dxa"/>
            <w:vAlign w:val="center"/>
          </w:tcPr>
          <w:p w14:paraId="43A90EC9" w14:textId="1B2D9834" w:rsidR="00FB7253" w:rsidRPr="00AA39F4" w:rsidRDefault="00FB7253" w:rsidP="00ED7271">
            <w:pPr>
              <w:rPr>
                <w:rFonts w:asciiTheme="majorHAnsi" w:hAnsiTheme="majorHAnsi"/>
                <w:color w:val="000000" w:themeColor="text1"/>
                <w:sz w:val="22"/>
                <w:szCs w:val="22"/>
              </w:rPr>
            </w:pPr>
            <w:r w:rsidRPr="00AA39F4">
              <w:rPr>
                <w:rFonts w:asciiTheme="majorHAnsi" w:hAnsiTheme="majorHAnsi"/>
                <w:color w:val="000000" w:themeColor="text1"/>
                <w:sz w:val="22"/>
                <w:szCs w:val="22"/>
              </w:rPr>
              <w:t>to</w:t>
            </w:r>
          </w:p>
        </w:tc>
        <w:tc>
          <w:tcPr>
            <w:tcW w:w="1352" w:type="dxa"/>
            <w:vAlign w:val="center"/>
          </w:tcPr>
          <w:p w14:paraId="47A9099D" w14:textId="6251FB9C" w:rsidR="00FB7253" w:rsidRPr="00AA39F4" w:rsidRDefault="00FB7253" w:rsidP="00ED7271">
            <w:pPr>
              <w:rPr>
                <w:rFonts w:asciiTheme="majorHAnsi" w:hAnsiTheme="majorHAnsi"/>
                <w:color w:val="000000" w:themeColor="text1"/>
                <w:sz w:val="22"/>
                <w:szCs w:val="22"/>
              </w:rPr>
            </w:pPr>
          </w:p>
        </w:tc>
        <w:tc>
          <w:tcPr>
            <w:tcW w:w="1333" w:type="dxa"/>
            <w:vAlign w:val="center"/>
          </w:tcPr>
          <w:p w14:paraId="3AE2A8A6" w14:textId="2F581B71" w:rsidR="00FB7253" w:rsidRPr="00AA39F4" w:rsidRDefault="00FB7253" w:rsidP="00ED7271">
            <w:pPr>
              <w:rPr>
                <w:rFonts w:asciiTheme="majorHAnsi" w:hAnsiTheme="majorHAnsi"/>
                <w:color w:val="000000" w:themeColor="text1"/>
                <w:sz w:val="22"/>
                <w:szCs w:val="22"/>
              </w:rPr>
            </w:pPr>
          </w:p>
        </w:tc>
        <w:tc>
          <w:tcPr>
            <w:tcW w:w="409" w:type="dxa"/>
            <w:vAlign w:val="center"/>
          </w:tcPr>
          <w:p w14:paraId="246CAF44" w14:textId="47C85201" w:rsidR="00FB7253" w:rsidRPr="00AA39F4" w:rsidRDefault="00FB7253" w:rsidP="00ED7271">
            <w:pPr>
              <w:rPr>
                <w:rFonts w:asciiTheme="majorHAnsi" w:hAnsiTheme="majorHAnsi"/>
                <w:color w:val="000000" w:themeColor="text1"/>
                <w:sz w:val="22"/>
                <w:szCs w:val="22"/>
              </w:rPr>
            </w:pPr>
            <w:r w:rsidRPr="00AA39F4">
              <w:rPr>
                <w:rFonts w:asciiTheme="majorHAnsi" w:hAnsiTheme="majorHAnsi"/>
                <w:color w:val="000000" w:themeColor="text1"/>
                <w:sz w:val="22"/>
                <w:szCs w:val="22"/>
              </w:rPr>
              <w:t>to</w:t>
            </w:r>
          </w:p>
        </w:tc>
        <w:tc>
          <w:tcPr>
            <w:tcW w:w="1337" w:type="dxa"/>
            <w:vAlign w:val="center"/>
          </w:tcPr>
          <w:p w14:paraId="788C77B3" w14:textId="0F5FAB72" w:rsidR="00FB7253" w:rsidRPr="00ED7271" w:rsidRDefault="00FB7253" w:rsidP="00ED7271">
            <w:pPr>
              <w:rPr>
                <w:rFonts w:asciiTheme="majorHAnsi" w:hAnsiTheme="majorHAnsi"/>
                <w:b/>
                <w:color w:val="000000" w:themeColor="text1"/>
                <w:sz w:val="22"/>
                <w:szCs w:val="22"/>
              </w:rPr>
            </w:pPr>
          </w:p>
        </w:tc>
        <w:tc>
          <w:tcPr>
            <w:tcW w:w="2360" w:type="dxa"/>
            <w:vAlign w:val="center"/>
          </w:tcPr>
          <w:p w14:paraId="509DB1A1" w14:textId="77777777" w:rsidR="00FB7253" w:rsidRPr="00ED7271" w:rsidRDefault="00FB7253" w:rsidP="00ED7271">
            <w:pPr>
              <w:rPr>
                <w:rFonts w:asciiTheme="majorHAnsi" w:hAnsiTheme="majorHAnsi"/>
                <w:b/>
                <w:color w:val="000000" w:themeColor="text1"/>
                <w:sz w:val="22"/>
                <w:szCs w:val="22"/>
              </w:rPr>
            </w:pPr>
          </w:p>
        </w:tc>
      </w:tr>
      <w:tr w:rsidR="00214E08" w14:paraId="7D9CBACA" w14:textId="4CB45BA2" w:rsidTr="004E6BF7">
        <w:trPr>
          <w:trHeight w:val="609"/>
        </w:trPr>
        <w:tc>
          <w:tcPr>
            <w:tcW w:w="1524" w:type="dxa"/>
            <w:vAlign w:val="center"/>
          </w:tcPr>
          <w:p w14:paraId="0559FB4E" w14:textId="3D018985" w:rsidR="00FB7253" w:rsidRPr="00AA39F4" w:rsidRDefault="00FB7253" w:rsidP="00ED7271">
            <w:pPr>
              <w:rPr>
                <w:rFonts w:asciiTheme="majorHAnsi" w:hAnsiTheme="majorHAnsi"/>
                <w:color w:val="000000" w:themeColor="text1"/>
                <w:sz w:val="22"/>
                <w:szCs w:val="22"/>
              </w:rPr>
            </w:pPr>
            <w:r w:rsidRPr="00AA39F4">
              <w:rPr>
                <w:rFonts w:asciiTheme="majorHAnsi" w:hAnsiTheme="majorHAnsi"/>
                <w:color w:val="000000" w:themeColor="text1"/>
                <w:sz w:val="22"/>
                <w:szCs w:val="22"/>
              </w:rPr>
              <w:t>Friday</w:t>
            </w:r>
          </w:p>
        </w:tc>
        <w:tc>
          <w:tcPr>
            <w:tcW w:w="1275" w:type="dxa"/>
            <w:vAlign w:val="center"/>
          </w:tcPr>
          <w:p w14:paraId="680A90C9" w14:textId="4970CB29" w:rsidR="00FB7253" w:rsidRPr="00AA39F4" w:rsidRDefault="00FB7253" w:rsidP="00ED7271">
            <w:pPr>
              <w:rPr>
                <w:rFonts w:asciiTheme="majorHAnsi" w:hAnsiTheme="majorHAnsi"/>
                <w:color w:val="000000" w:themeColor="text1"/>
                <w:sz w:val="22"/>
                <w:szCs w:val="22"/>
              </w:rPr>
            </w:pPr>
          </w:p>
        </w:tc>
        <w:tc>
          <w:tcPr>
            <w:tcW w:w="409" w:type="dxa"/>
            <w:vAlign w:val="center"/>
          </w:tcPr>
          <w:p w14:paraId="78616AB9" w14:textId="6AFED8D0" w:rsidR="00FB7253" w:rsidRPr="00AA39F4" w:rsidRDefault="00FB7253" w:rsidP="00ED7271">
            <w:pPr>
              <w:rPr>
                <w:rFonts w:asciiTheme="majorHAnsi" w:hAnsiTheme="majorHAnsi"/>
                <w:color w:val="000000" w:themeColor="text1"/>
                <w:sz w:val="22"/>
                <w:szCs w:val="22"/>
              </w:rPr>
            </w:pPr>
            <w:r w:rsidRPr="00AA39F4">
              <w:rPr>
                <w:rFonts w:asciiTheme="majorHAnsi" w:hAnsiTheme="majorHAnsi"/>
                <w:color w:val="000000" w:themeColor="text1"/>
                <w:sz w:val="22"/>
                <w:szCs w:val="22"/>
              </w:rPr>
              <w:t>to</w:t>
            </w:r>
          </w:p>
        </w:tc>
        <w:tc>
          <w:tcPr>
            <w:tcW w:w="1352" w:type="dxa"/>
            <w:vAlign w:val="center"/>
          </w:tcPr>
          <w:p w14:paraId="4C483723" w14:textId="17417966" w:rsidR="00FB7253" w:rsidRPr="00AA39F4" w:rsidRDefault="00FB7253" w:rsidP="00ED7271">
            <w:pPr>
              <w:rPr>
                <w:rFonts w:asciiTheme="majorHAnsi" w:hAnsiTheme="majorHAnsi"/>
                <w:color w:val="000000" w:themeColor="text1"/>
                <w:sz w:val="22"/>
                <w:szCs w:val="22"/>
              </w:rPr>
            </w:pPr>
          </w:p>
        </w:tc>
        <w:tc>
          <w:tcPr>
            <w:tcW w:w="1333" w:type="dxa"/>
            <w:vAlign w:val="center"/>
          </w:tcPr>
          <w:p w14:paraId="09782457" w14:textId="110DD30E" w:rsidR="00FB7253" w:rsidRPr="00AA39F4" w:rsidRDefault="00FB7253" w:rsidP="00ED7271">
            <w:pPr>
              <w:rPr>
                <w:rFonts w:asciiTheme="majorHAnsi" w:hAnsiTheme="majorHAnsi"/>
                <w:color w:val="000000" w:themeColor="text1"/>
                <w:sz w:val="22"/>
                <w:szCs w:val="22"/>
              </w:rPr>
            </w:pPr>
          </w:p>
        </w:tc>
        <w:tc>
          <w:tcPr>
            <w:tcW w:w="409" w:type="dxa"/>
            <w:vAlign w:val="center"/>
          </w:tcPr>
          <w:p w14:paraId="6116E349" w14:textId="1795410A" w:rsidR="00FB7253" w:rsidRPr="00AA39F4" w:rsidRDefault="00FB7253" w:rsidP="00ED7271">
            <w:pPr>
              <w:rPr>
                <w:rFonts w:asciiTheme="majorHAnsi" w:hAnsiTheme="majorHAnsi"/>
                <w:color w:val="000000" w:themeColor="text1"/>
                <w:sz w:val="22"/>
                <w:szCs w:val="22"/>
              </w:rPr>
            </w:pPr>
            <w:r w:rsidRPr="00AA39F4">
              <w:rPr>
                <w:rFonts w:asciiTheme="majorHAnsi" w:hAnsiTheme="majorHAnsi"/>
                <w:color w:val="000000" w:themeColor="text1"/>
                <w:sz w:val="22"/>
                <w:szCs w:val="22"/>
              </w:rPr>
              <w:t>to</w:t>
            </w:r>
          </w:p>
        </w:tc>
        <w:tc>
          <w:tcPr>
            <w:tcW w:w="1337" w:type="dxa"/>
            <w:vAlign w:val="center"/>
          </w:tcPr>
          <w:p w14:paraId="461A64E0" w14:textId="77777777" w:rsidR="00FB7253" w:rsidRPr="00ED7271" w:rsidRDefault="00FB7253" w:rsidP="00ED7271">
            <w:pPr>
              <w:rPr>
                <w:rFonts w:asciiTheme="majorHAnsi" w:hAnsiTheme="majorHAnsi"/>
                <w:b/>
                <w:color w:val="000000" w:themeColor="text1"/>
                <w:sz w:val="22"/>
                <w:szCs w:val="22"/>
              </w:rPr>
            </w:pPr>
          </w:p>
        </w:tc>
        <w:tc>
          <w:tcPr>
            <w:tcW w:w="2360" w:type="dxa"/>
            <w:vAlign w:val="center"/>
          </w:tcPr>
          <w:p w14:paraId="3E2C3024" w14:textId="77777777" w:rsidR="00FB7253" w:rsidRPr="00ED7271" w:rsidRDefault="00FB7253" w:rsidP="00ED7271">
            <w:pPr>
              <w:rPr>
                <w:rFonts w:asciiTheme="majorHAnsi" w:hAnsiTheme="majorHAnsi"/>
                <w:b/>
                <w:color w:val="000000" w:themeColor="text1"/>
                <w:sz w:val="22"/>
                <w:szCs w:val="22"/>
              </w:rPr>
            </w:pPr>
          </w:p>
        </w:tc>
      </w:tr>
    </w:tbl>
    <w:p w14:paraId="6CBC1155" w14:textId="147442B2" w:rsidR="00AA39F4" w:rsidRDefault="0094393E" w:rsidP="00FA4D59">
      <w:pPr>
        <w:rPr>
          <w:rFonts w:asciiTheme="majorHAnsi" w:hAnsiTheme="majorHAnsi"/>
          <w:color w:val="17365D" w:themeColor="text2" w:themeShade="BF"/>
          <w:sz w:val="22"/>
        </w:rPr>
      </w:pPr>
      <w:r w:rsidRPr="00F526FF">
        <w:rPr>
          <w:rFonts w:asciiTheme="majorHAnsi" w:hAnsiTheme="majorHAnsi"/>
          <w:bCs/>
          <w:color w:val="C00000"/>
        </w:rPr>
        <w:t>*</w:t>
      </w:r>
      <w:r w:rsidR="00D86DB2" w:rsidRPr="00D86DB2">
        <w:rPr>
          <w:rFonts w:asciiTheme="majorHAnsi" w:hAnsiTheme="majorHAnsi"/>
          <w:color w:val="000000" w:themeColor="text1"/>
          <w:sz w:val="22"/>
        </w:rPr>
        <w:t xml:space="preserve">By signing this form, </w:t>
      </w:r>
      <w:r w:rsidR="00AA39F4" w:rsidRPr="00FB7253">
        <w:rPr>
          <w:rFonts w:asciiTheme="majorHAnsi" w:hAnsiTheme="majorHAnsi"/>
          <w:color w:val="000000" w:themeColor="text1"/>
          <w:sz w:val="22"/>
        </w:rPr>
        <w:t xml:space="preserve">I </w:t>
      </w:r>
      <w:r w:rsidR="00FB7253" w:rsidRPr="00FB7253">
        <w:rPr>
          <w:rFonts w:asciiTheme="majorHAnsi" w:hAnsiTheme="majorHAnsi"/>
          <w:color w:val="000000" w:themeColor="text1"/>
          <w:sz w:val="22"/>
        </w:rPr>
        <w:t>acknowledge, understand and will abide by these terms.</w:t>
      </w:r>
      <w:r>
        <w:rPr>
          <w:rFonts w:asciiTheme="majorHAnsi" w:hAnsiTheme="majorHAnsi"/>
          <w:color w:val="000000" w:themeColor="text1"/>
          <w:sz w:val="22"/>
        </w:rPr>
        <w:t xml:space="preserve"> Any changes to this schedule must be pre-approved in writing by the employee’s supervisor. </w:t>
      </w:r>
    </w:p>
    <w:p w14:paraId="087179D5" w14:textId="77777777" w:rsidR="00D86DB2" w:rsidRDefault="00D86DB2" w:rsidP="00AA39F4">
      <w:pPr>
        <w:ind w:firstLine="720"/>
        <w:rPr>
          <w:rFonts w:asciiTheme="majorHAnsi" w:hAnsiTheme="majorHAnsi"/>
          <w:color w:val="17365D" w:themeColor="text2" w:themeShade="BF"/>
          <w:sz w:val="22"/>
        </w:rPr>
      </w:pPr>
    </w:p>
    <w:p w14:paraId="76310B6F" w14:textId="0ACA8B12" w:rsidR="00FB7253" w:rsidRDefault="00FB7253" w:rsidP="00FB7253">
      <w:pPr>
        <w:rPr>
          <w:rFonts w:ascii="Century Gothic" w:hAnsi="Century Gothic"/>
          <w:b/>
          <w:color w:val="17365D" w:themeColor="text2" w:themeShade="BF"/>
        </w:rPr>
      </w:pPr>
      <w:r>
        <w:rPr>
          <w:rFonts w:ascii="Century Gothic" w:hAnsi="Century Gothic"/>
          <w:b/>
          <w:color w:val="17365D" w:themeColor="text2" w:themeShade="BF"/>
        </w:rPr>
        <w:lastRenderedPageBreak/>
        <w:t>WORK SPACE, EQUIPMENT &amp; SUPPLIES TERMS &amp; CONDITIONS</w:t>
      </w:r>
    </w:p>
    <w:p w14:paraId="23E25116" w14:textId="77729AE3" w:rsidR="00FB7253" w:rsidRDefault="00FB7253" w:rsidP="00AA39F4">
      <w:pPr>
        <w:rPr>
          <w:rFonts w:asciiTheme="majorHAnsi" w:hAnsiTheme="majorHAnsi"/>
          <w:color w:val="000000" w:themeColor="text1"/>
          <w:sz w:val="22"/>
        </w:rPr>
      </w:pPr>
    </w:p>
    <w:p w14:paraId="02A8B05E" w14:textId="25186CE2" w:rsidR="00FB7253" w:rsidRDefault="00FB7253" w:rsidP="00AA39F4">
      <w:pPr>
        <w:rPr>
          <w:rFonts w:asciiTheme="majorHAnsi" w:hAnsiTheme="majorHAnsi"/>
          <w:color w:val="000000" w:themeColor="text1"/>
          <w:sz w:val="22"/>
        </w:rPr>
      </w:pPr>
      <w:r>
        <w:rPr>
          <w:rFonts w:asciiTheme="majorHAnsi" w:hAnsiTheme="majorHAnsi"/>
          <w:color w:val="000000" w:themeColor="text1"/>
          <w:sz w:val="22"/>
        </w:rPr>
        <w:t xml:space="preserve">Should you have any questions regarding this acknowledgement, please discuss them with your supervisor prior to </w:t>
      </w:r>
      <w:r w:rsidR="0094393E">
        <w:rPr>
          <w:rFonts w:asciiTheme="majorHAnsi" w:hAnsiTheme="majorHAnsi"/>
          <w:color w:val="000000" w:themeColor="text1"/>
          <w:sz w:val="22"/>
        </w:rPr>
        <w:t>submission</w:t>
      </w:r>
      <w:r>
        <w:rPr>
          <w:rFonts w:asciiTheme="majorHAnsi" w:hAnsiTheme="majorHAnsi"/>
          <w:color w:val="000000" w:themeColor="text1"/>
          <w:sz w:val="22"/>
        </w:rPr>
        <w:t>.</w:t>
      </w:r>
    </w:p>
    <w:p w14:paraId="77EC6E2D" w14:textId="7C15656D" w:rsidR="00FB7253" w:rsidRDefault="00FB7253" w:rsidP="00AA39F4">
      <w:pPr>
        <w:rPr>
          <w:rFonts w:asciiTheme="majorHAnsi" w:hAnsiTheme="majorHAnsi"/>
          <w:color w:val="000000" w:themeColor="text1"/>
          <w:sz w:val="22"/>
        </w:rPr>
      </w:pPr>
    </w:p>
    <w:p w14:paraId="26F5BB6C" w14:textId="3515E9D4" w:rsidR="00FB7253" w:rsidRDefault="00FB7253" w:rsidP="00AA39F4">
      <w:pPr>
        <w:rPr>
          <w:rFonts w:asciiTheme="majorHAnsi" w:hAnsiTheme="majorHAnsi"/>
          <w:color w:val="000000" w:themeColor="text1"/>
          <w:sz w:val="22"/>
        </w:rPr>
      </w:pPr>
      <w:r>
        <w:rPr>
          <w:rFonts w:asciiTheme="majorHAnsi" w:hAnsiTheme="majorHAnsi"/>
          <w:color w:val="000000" w:themeColor="text1"/>
          <w:sz w:val="22"/>
        </w:rPr>
        <w:t xml:space="preserve">University equipment items with a cost under $5,000 that have a life of one or more years, and that should be identified and controlled due to their sensitive, portable, and theft-prone nature are defined as “Controllable Property </w:t>
      </w:r>
      <w:r w:rsidR="00BC4B85">
        <w:rPr>
          <w:rFonts w:asciiTheme="majorHAnsi" w:hAnsiTheme="majorHAnsi"/>
          <w:color w:val="000000" w:themeColor="text1"/>
          <w:sz w:val="22"/>
        </w:rPr>
        <w:t>Assets</w:t>
      </w:r>
      <w:r>
        <w:rPr>
          <w:rFonts w:asciiTheme="majorHAnsi" w:hAnsiTheme="majorHAnsi"/>
          <w:color w:val="000000" w:themeColor="text1"/>
          <w:sz w:val="22"/>
        </w:rPr>
        <w:t xml:space="preserve">.” According to the State of </w:t>
      </w:r>
      <w:r w:rsidR="00BC4B85">
        <w:rPr>
          <w:rFonts w:asciiTheme="majorHAnsi" w:hAnsiTheme="majorHAnsi"/>
          <w:color w:val="000000" w:themeColor="text1"/>
          <w:sz w:val="22"/>
        </w:rPr>
        <w:t>Connecticut</w:t>
      </w:r>
      <w:r>
        <w:rPr>
          <w:rFonts w:asciiTheme="majorHAnsi" w:hAnsiTheme="majorHAnsi"/>
          <w:color w:val="000000" w:themeColor="text1"/>
          <w:sz w:val="22"/>
        </w:rPr>
        <w:t xml:space="preserve"> </w:t>
      </w:r>
      <w:r w:rsidR="00BC4B85">
        <w:rPr>
          <w:rFonts w:asciiTheme="majorHAnsi" w:hAnsiTheme="majorHAnsi"/>
          <w:color w:val="000000" w:themeColor="text1"/>
          <w:sz w:val="22"/>
        </w:rPr>
        <w:t>Property</w:t>
      </w:r>
      <w:r>
        <w:rPr>
          <w:rFonts w:asciiTheme="majorHAnsi" w:hAnsiTheme="majorHAnsi"/>
          <w:color w:val="000000" w:themeColor="text1"/>
          <w:sz w:val="22"/>
        </w:rPr>
        <w:t xml:space="preserve"> Control Manual issued by the Office of the State</w:t>
      </w:r>
      <w:r w:rsidR="00BC4B85">
        <w:rPr>
          <w:rFonts w:asciiTheme="majorHAnsi" w:hAnsiTheme="majorHAnsi"/>
          <w:color w:val="000000" w:themeColor="text1"/>
          <w:sz w:val="22"/>
        </w:rPr>
        <w:t xml:space="preserve"> Comptroller, Controllable Property Asse</w:t>
      </w:r>
      <w:r>
        <w:rPr>
          <w:rFonts w:asciiTheme="majorHAnsi" w:hAnsiTheme="majorHAnsi"/>
          <w:color w:val="000000" w:themeColor="text1"/>
          <w:sz w:val="22"/>
        </w:rPr>
        <w:t>ts must be identified and inventoried on a regular basis.</w:t>
      </w:r>
    </w:p>
    <w:p w14:paraId="1883BA2A" w14:textId="41C3F420" w:rsidR="00FB7253" w:rsidRDefault="00FB7253" w:rsidP="00AA39F4">
      <w:pPr>
        <w:rPr>
          <w:rFonts w:asciiTheme="majorHAnsi" w:hAnsiTheme="majorHAnsi"/>
          <w:color w:val="000000" w:themeColor="text1"/>
          <w:sz w:val="22"/>
        </w:rPr>
      </w:pPr>
    </w:p>
    <w:p w14:paraId="09EC7DAD" w14:textId="7E47D345" w:rsidR="00FB7253" w:rsidRDefault="00BC4B85" w:rsidP="00AA39F4">
      <w:pPr>
        <w:rPr>
          <w:rFonts w:asciiTheme="majorHAnsi" w:hAnsiTheme="majorHAnsi"/>
          <w:color w:val="000000" w:themeColor="text1"/>
          <w:sz w:val="22"/>
        </w:rPr>
      </w:pPr>
      <w:r>
        <w:rPr>
          <w:rFonts w:asciiTheme="majorHAnsi" w:hAnsiTheme="majorHAnsi"/>
          <w:color w:val="000000" w:themeColor="text1"/>
          <w:sz w:val="22"/>
        </w:rPr>
        <w:t>University “Controllable Property Assets” include: ALL computers (desktops, laptops, iPads, and Notebooks), and may also include other types of equipment deemed by the department to be controllable such as audiovisual equipment, televisions, projectors, communication equipment, cellular phones, data processing equipment, computer peripherals, scanners, and cameras.</w:t>
      </w:r>
    </w:p>
    <w:p w14:paraId="3DA5EAC3" w14:textId="6D2200A9" w:rsidR="00BC4B85" w:rsidRDefault="00BC4B85" w:rsidP="00AA39F4">
      <w:pPr>
        <w:rPr>
          <w:rFonts w:asciiTheme="majorHAnsi" w:hAnsiTheme="majorHAnsi"/>
          <w:color w:val="000000" w:themeColor="text1"/>
          <w:sz w:val="22"/>
        </w:rPr>
      </w:pPr>
    </w:p>
    <w:p w14:paraId="313C5EBD" w14:textId="24B827AF" w:rsidR="00BC4B85" w:rsidRDefault="00BC4B85" w:rsidP="00AA39F4">
      <w:pPr>
        <w:rPr>
          <w:rFonts w:asciiTheme="majorHAnsi" w:hAnsiTheme="majorHAnsi"/>
          <w:color w:val="000000" w:themeColor="text1"/>
          <w:sz w:val="22"/>
        </w:rPr>
      </w:pPr>
      <w:r>
        <w:rPr>
          <w:rFonts w:asciiTheme="majorHAnsi" w:hAnsiTheme="majorHAnsi"/>
          <w:color w:val="000000" w:themeColor="text1"/>
          <w:sz w:val="22"/>
        </w:rPr>
        <w:t>Please ensure University property in your possession has been appropriately inventoried prior to using it as your alternate worksite.</w:t>
      </w:r>
    </w:p>
    <w:p w14:paraId="488B911D" w14:textId="56CCF57F" w:rsidR="00BC4B85" w:rsidRDefault="00BC4B85" w:rsidP="00AA39F4">
      <w:pPr>
        <w:rPr>
          <w:rFonts w:asciiTheme="majorHAnsi" w:hAnsiTheme="majorHAnsi"/>
          <w:color w:val="000000" w:themeColor="text1"/>
          <w:sz w:val="22"/>
        </w:rPr>
      </w:pPr>
    </w:p>
    <w:p w14:paraId="2DCCA783" w14:textId="7E443C05" w:rsidR="00BC4B85" w:rsidRDefault="00BC4B85" w:rsidP="00BC4B85">
      <w:pPr>
        <w:pStyle w:val="ListParagraph"/>
        <w:numPr>
          <w:ilvl w:val="0"/>
          <w:numId w:val="47"/>
        </w:numPr>
        <w:rPr>
          <w:rFonts w:asciiTheme="majorHAnsi" w:hAnsiTheme="majorHAnsi"/>
          <w:color w:val="000000" w:themeColor="text1"/>
        </w:rPr>
      </w:pPr>
      <w:r>
        <w:rPr>
          <w:rFonts w:asciiTheme="majorHAnsi" w:hAnsiTheme="majorHAnsi"/>
          <w:color w:val="000000" w:themeColor="text1"/>
        </w:rPr>
        <w:t>I understand that the University retains the right to make on-site inspections of the work area to ensure that appropriate working conditions exist during the term of this telecommuting agreement. These inspections will be prearranged at a time agreed upon by both parties or given 24-hour notice.</w:t>
      </w:r>
      <w:r w:rsidR="003A0183">
        <w:rPr>
          <w:rFonts w:asciiTheme="majorHAnsi" w:hAnsiTheme="majorHAnsi"/>
          <w:color w:val="000000" w:themeColor="text1"/>
        </w:rPr>
        <w:br/>
      </w:r>
    </w:p>
    <w:p w14:paraId="180EBD70" w14:textId="1B62C8A9" w:rsidR="00BC4B85" w:rsidRDefault="00BC4B85" w:rsidP="00BC4B85">
      <w:pPr>
        <w:pStyle w:val="ListParagraph"/>
        <w:numPr>
          <w:ilvl w:val="0"/>
          <w:numId w:val="47"/>
        </w:numPr>
        <w:rPr>
          <w:rFonts w:asciiTheme="majorHAnsi" w:hAnsiTheme="majorHAnsi"/>
          <w:color w:val="000000" w:themeColor="text1"/>
        </w:rPr>
      </w:pPr>
      <w:r>
        <w:rPr>
          <w:rFonts w:asciiTheme="majorHAnsi" w:hAnsiTheme="majorHAnsi"/>
          <w:color w:val="000000" w:themeColor="text1"/>
        </w:rPr>
        <w:t>I understand that on-site visits by the University of Connecticut may be made for the purpose of retrieving or repairing equipment, work documents</w:t>
      </w:r>
      <w:r w:rsidR="0094393E">
        <w:rPr>
          <w:rFonts w:asciiTheme="majorHAnsi" w:hAnsiTheme="majorHAnsi"/>
          <w:color w:val="000000" w:themeColor="text1"/>
        </w:rPr>
        <w:t>,</w:t>
      </w:r>
      <w:r>
        <w:rPr>
          <w:rFonts w:asciiTheme="majorHAnsi" w:hAnsiTheme="majorHAnsi"/>
          <w:color w:val="000000" w:themeColor="text1"/>
        </w:rPr>
        <w:t xml:space="preserve"> and other agency property.</w:t>
      </w:r>
      <w:r w:rsidR="003A0183">
        <w:rPr>
          <w:rFonts w:asciiTheme="majorHAnsi" w:hAnsiTheme="majorHAnsi"/>
          <w:color w:val="000000" w:themeColor="text1"/>
        </w:rPr>
        <w:br/>
      </w:r>
    </w:p>
    <w:p w14:paraId="7FD66400" w14:textId="5C34DAA3" w:rsidR="00BC4B85" w:rsidRDefault="00BC4B85" w:rsidP="00BC4B85">
      <w:pPr>
        <w:pStyle w:val="ListParagraph"/>
        <w:numPr>
          <w:ilvl w:val="0"/>
          <w:numId w:val="47"/>
        </w:numPr>
        <w:rPr>
          <w:rFonts w:asciiTheme="majorHAnsi" w:hAnsiTheme="majorHAnsi"/>
          <w:color w:val="000000" w:themeColor="text1"/>
        </w:rPr>
      </w:pPr>
      <w:r>
        <w:rPr>
          <w:rFonts w:asciiTheme="majorHAnsi" w:hAnsiTheme="majorHAnsi"/>
          <w:color w:val="000000" w:themeColor="text1"/>
        </w:rPr>
        <w:t xml:space="preserve">Any equipment or supplies purchased by the University of Connecticut and used at the alternate work location remain the University’s property and must be returned at the conclusion of the telecommuting period. University owned equipment at the alternate location may not be </w:t>
      </w:r>
      <w:r w:rsidR="0094393E">
        <w:rPr>
          <w:rFonts w:asciiTheme="majorHAnsi" w:hAnsiTheme="majorHAnsi"/>
          <w:color w:val="000000" w:themeColor="text1"/>
        </w:rPr>
        <w:t xml:space="preserve">used </w:t>
      </w:r>
      <w:r>
        <w:rPr>
          <w:rFonts w:asciiTheme="majorHAnsi" w:hAnsiTheme="majorHAnsi"/>
          <w:color w:val="000000" w:themeColor="text1"/>
        </w:rPr>
        <w:t>for personal purposes</w:t>
      </w:r>
      <w:r w:rsidR="0094393E">
        <w:rPr>
          <w:rFonts w:asciiTheme="majorHAnsi" w:hAnsiTheme="majorHAnsi"/>
          <w:color w:val="000000" w:themeColor="text1"/>
        </w:rPr>
        <w:t>, in accordance with the University’s Acceptable Use Policy.</w:t>
      </w:r>
      <w:r w:rsidR="003A0183">
        <w:rPr>
          <w:rFonts w:asciiTheme="majorHAnsi" w:hAnsiTheme="majorHAnsi"/>
          <w:color w:val="000000" w:themeColor="text1"/>
        </w:rPr>
        <w:br/>
      </w:r>
    </w:p>
    <w:p w14:paraId="399683B9" w14:textId="72B47EBF" w:rsidR="00BC4B85" w:rsidRDefault="00BC4B85" w:rsidP="00BC4B85">
      <w:pPr>
        <w:pStyle w:val="ListParagraph"/>
        <w:numPr>
          <w:ilvl w:val="0"/>
          <w:numId w:val="47"/>
        </w:numPr>
        <w:rPr>
          <w:rFonts w:asciiTheme="majorHAnsi" w:hAnsiTheme="majorHAnsi"/>
          <w:color w:val="000000" w:themeColor="text1"/>
        </w:rPr>
      </w:pPr>
      <w:r>
        <w:rPr>
          <w:rFonts w:asciiTheme="majorHAnsi" w:hAnsiTheme="majorHAnsi"/>
          <w:color w:val="000000" w:themeColor="text1"/>
        </w:rPr>
        <w:t xml:space="preserve">If I use University provided </w:t>
      </w:r>
      <w:r w:rsidR="0094393E">
        <w:rPr>
          <w:rFonts w:asciiTheme="majorHAnsi" w:hAnsiTheme="majorHAnsi"/>
          <w:color w:val="000000" w:themeColor="text1"/>
        </w:rPr>
        <w:t>software,</w:t>
      </w:r>
      <w:r>
        <w:rPr>
          <w:rFonts w:asciiTheme="majorHAnsi" w:hAnsiTheme="majorHAnsi"/>
          <w:color w:val="000000" w:themeColor="text1"/>
        </w:rPr>
        <w:t xml:space="preserve"> I must adhere to the manufacturer’s licensing agreements, including the prohibition against unauthorized duplication.</w:t>
      </w:r>
      <w:r w:rsidR="003A0183">
        <w:rPr>
          <w:rFonts w:asciiTheme="majorHAnsi" w:hAnsiTheme="majorHAnsi"/>
          <w:color w:val="000000" w:themeColor="text1"/>
        </w:rPr>
        <w:br/>
      </w:r>
    </w:p>
    <w:p w14:paraId="5F2A3DDE" w14:textId="4C746E90" w:rsidR="00BC4B85" w:rsidRDefault="00BC4B85" w:rsidP="00BC4B85">
      <w:pPr>
        <w:pStyle w:val="ListParagraph"/>
        <w:numPr>
          <w:ilvl w:val="0"/>
          <w:numId w:val="47"/>
        </w:numPr>
        <w:rPr>
          <w:rFonts w:asciiTheme="majorHAnsi" w:hAnsiTheme="majorHAnsi"/>
          <w:color w:val="000000" w:themeColor="text1"/>
        </w:rPr>
      </w:pPr>
      <w:r>
        <w:rPr>
          <w:rFonts w:asciiTheme="majorHAnsi" w:hAnsiTheme="majorHAnsi"/>
          <w:color w:val="000000" w:themeColor="text1"/>
        </w:rPr>
        <w:t xml:space="preserve">Out-of-pocket expenses for supplies normally available through </w:t>
      </w:r>
      <w:r w:rsidR="0094393E">
        <w:rPr>
          <w:rFonts w:asciiTheme="majorHAnsi" w:hAnsiTheme="majorHAnsi"/>
          <w:color w:val="000000" w:themeColor="text1"/>
        </w:rPr>
        <w:t>th</w:t>
      </w:r>
      <w:r>
        <w:rPr>
          <w:rFonts w:asciiTheme="majorHAnsi" w:hAnsiTheme="majorHAnsi"/>
          <w:color w:val="000000" w:themeColor="text1"/>
        </w:rPr>
        <w:t>e University will not be reimbursed.</w:t>
      </w:r>
      <w:r w:rsidR="003A0183">
        <w:rPr>
          <w:rFonts w:asciiTheme="majorHAnsi" w:hAnsiTheme="majorHAnsi"/>
          <w:color w:val="000000" w:themeColor="text1"/>
        </w:rPr>
        <w:br/>
      </w:r>
    </w:p>
    <w:p w14:paraId="470677D7" w14:textId="116F55EF" w:rsidR="00BC4B85" w:rsidRDefault="00BC4B85" w:rsidP="00BC4B85">
      <w:pPr>
        <w:pStyle w:val="ListParagraph"/>
        <w:numPr>
          <w:ilvl w:val="0"/>
          <w:numId w:val="47"/>
        </w:numPr>
        <w:rPr>
          <w:rFonts w:asciiTheme="majorHAnsi" w:hAnsiTheme="majorHAnsi"/>
          <w:color w:val="000000" w:themeColor="text1"/>
        </w:rPr>
      </w:pPr>
      <w:r>
        <w:rPr>
          <w:rFonts w:asciiTheme="majorHAnsi" w:hAnsiTheme="majorHAnsi"/>
          <w:color w:val="000000" w:themeColor="text1"/>
        </w:rPr>
        <w:t>The University does not assume responsibility for damage or wear of personally</w:t>
      </w:r>
      <w:r w:rsidR="0094393E">
        <w:rPr>
          <w:rFonts w:asciiTheme="majorHAnsi" w:hAnsiTheme="majorHAnsi"/>
          <w:color w:val="000000" w:themeColor="text1"/>
        </w:rPr>
        <w:t>-</w:t>
      </w:r>
      <w:r>
        <w:rPr>
          <w:rFonts w:asciiTheme="majorHAnsi" w:hAnsiTheme="majorHAnsi"/>
          <w:color w:val="000000" w:themeColor="text1"/>
        </w:rPr>
        <w:t>owned equipment or supplies used while telecommuting.</w:t>
      </w:r>
      <w:r w:rsidR="003A0183">
        <w:rPr>
          <w:rFonts w:asciiTheme="majorHAnsi" w:hAnsiTheme="majorHAnsi"/>
          <w:color w:val="000000" w:themeColor="text1"/>
        </w:rPr>
        <w:br/>
      </w:r>
    </w:p>
    <w:p w14:paraId="2D2445F6" w14:textId="3B582712" w:rsidR="00BC4B85" w:rsidRDefault="00BC4B85" w:rsidP="00BC4B85">
      <w:pPr>
        <w:pStyle w:val="ListParagraph"/>
        <w:numPr>
          <w:ilvl w:val="0"/>
          <w:numId w:val="47"/>
        </w:numPr>
        <w:rPr>
          <w:rFonts w:asciiTheme="majorHAnsi" w:hAnsiTheme="majorHAnsi"/>
          <w:color w:val="000000" w:themeColor="text1"/>
        </w:rPr>
      </w:pPr>
      <w:r>
        <w:rPr>
          <w:rFonts w:asciiTheme="majorHAnsi" w:hAnsiTheme="majorHAnsi"/>
          <w:color w:val="000000" w:themeColor="text1"/>
        </w:rPr>
        <w:t>I must take all precautions necessary to secure privileged information and prevent unauthorized acc</w:t>
      </w:r>
      <w:r w:rsidR="003A0183">
        <w:rPr>
          <w:rFonts w:asciiTheme="majorHAnsi" w:hAnsiTheme="majorHAnsi"/>
          <w:color w:val="000000" w:themeColor="text1"/>
        </w:rPr>
        <w:t>e</w:t>
      </w:r>
      <w:r>
        <w:rPr>
          <w:rFonts w:asciiTheme="majorHAnsi" w:hAnsiTheme="majorHAnsi"/>
          <w:color w:val="000000" w:themeColor="text1"/>
        </w:rPr>
        <w:t>ss to any University system.</w:t>
      </w:r>
      <w:r w:rsidR="003A0183">
        <w:rPr>
          <w:rFonts w:asciiTheme="majorHAnsi" w:hAnsiTheme="majorHAnsi"/>
          <w:color w:val="000000" w:themeColor="text1"/>
        </w:rPr>
        <w:br/>
      </w:r>
    </w:p>
    <w:p w14:paraId="0457F7E4" w14:textId="6BB7A610" w:rsidR="00BC4B85" w:rsidRDefault="00BC4B85" w:rsidP="00BC4B85">
      <w:pPr>
        <w:pStyle w:val="ListParagraph"/>
        <w:numPr>
          <w:ilvl w:val="0"/>
          <w:numId w:val="47"/>
        </w:numPr>
        <w:rPr>
          <w:rFonts w:asciiTheme="majorHAnsi" w:hAnsiTheme="majorHAnsi"/>
          <w:color w:val="000000" w:themeColor="text1"/>
        </w:rPr>
      </w:pPr>
      <w:r>
        <w:rPr>
          <w:rFonts w:asciiTheme="majorHAnsi" w:hAnsiTheme="majorHAnsi"/>
          <w:color w:val="000000" w:themeColor="text1"/>
        </w:rPr>
        <w:t>I will us</w:t>
      </w:r>
      <w:r w:rsidR="003B5C0D">
        <w:rPr>
          <w:rFonts w:asciiTheme="majorHAnsi" w:hAnsiTheme="majorHAnsi"/>
          <w:color w:val="000000" w:themeColor="text1"/>
        </w:rPr>
        <w:t>e</w:t>
      </w:r>
      <w:r>
        <w:rPr>
          <w:rFonts w:asciiTheme="majorHAnsi" w:hAnsiTheme="majorHAnsi"/>
          <w:color w:val="000000" w:themeColor="text1"/>
        </w:rPr>
        <w:t xml:space="preserve"> the follow </w:t>
      </w:r>
      <w:r w:rsidR="001016EC">
        <w:rPr>
          <w:rFonts w:asciiTheme="majorHAnsi" w:hAnsiTheme="majorHAnsi"/>
          <w:color w:val="000000" w:themeColor="text1"/>
        </w:rPr>
        <w:t xml:space="preserve">University </w:t>
      </w:r>
      <w:r>
        <w:rPr>
          <w:rFonts w:asciiTheme="majorHAnsi" w:hAnsiTheme="majorHAnsi"/>
          <w:color w:val="000000" w:themeColor="text1"/>
        </w:rPr>
        <w:t>equipment in my home/alternate work site:</w:t>
      </w:r>
    </w:p>
    <w:p w14:paraId="3E2F3F09" w14:textId="012C9663" w:rsidR="00D86DB2" w:rsidRDefault="00D86DB2" w:rsidP="00D86DB2">
      <w:pPr>
        <w:rPr>
          <w:rFonts w:asciiTheme="majorHAnsi" w:hAnsiTheme="majorHAnsi"/>
          <w:color w:val="000000" w:themeColor="text1"/>
          <w:sz w:val="22"/>
        </w:rPr>
      </w:pPr>
      <w:r>
        <w:rPr>
          <w:rFonts w:asciiTheme="majorHAnsi" w:hAnsiTheme="majorHAnsi"/>
          <w:color w:val="000000" w:themeColor="text1"/>
          <w:sz w:val="22"/>
        </w:rPr>
        <w:t xml:space="preserve">University Equipment Item 1 (enter name and value): </w:t>
      </w:r>
    </w:p>
    <w:p w14:paraId="12AEF4C8" w14:textId="77777777" w:rsidR="00D86DB2" w:rsidRDefault="00D86DB2" w:rsidP="00D86DB2">
      <w:pPr>
        <w:ind w:firstLine="720"/>
        <w:rPr>
          <w:rFonts w:asciiTheme="majorHAnsi" w:hAnsiTheme="majorHAnsi"/>
          <w:color w:val="000000" w:themeColor="text1"/>
          <w:sz w:val="22"/>
        </w:rPr>
      </w:pPr>
    </w:p>
    <w:p w14:paraId="5C782AF7" w14:textId="269215C1" w:rsidR="00D86DB2" w:rsidRDefault="00D86DB2" w:rsidP="00D86DB2">
      <w:pPr>
        <w:rPr>
          <w:rFonts w:asciiTheme="majorHAnsi" w:hAnsiTheme="majorHAnsi"/>
          <w:color w:val="000000" w:themeColor="text1"/>
          <w:sz w:val="22"/>
        </w:rPr>
      </w:pPr>
      <w:r>
        <w:rPr>
          <w:rFonts w:asciiTheme="majorHAnsi" w:hAnsiTheme="majorHAnsi"/>
          <w:color w:val="000000" w:themeColor="text1"/>
          <w:sz w:val="22"/>
        </w:rPr>
        <w:t xml:space="preserve">University Equipment Item 2 (enter name and value): </w:t>
      </w:r>
    </w:p>
    <w:p w14:paraId="406421F9" w14:textId="091539F3" w:rsidR="00D86DB2" w:rsidRDefault="00D86DB2" w:rsidP="00D86DB2">
      <w:pPr>
        <w:ind w:firstLine="720"/>
        <w:rPr>
          <w:rFonts w:asciiTheme="majorHAnsi" w:hAnsiTheme="majorHAnsi"/>
          <w:color w:val="000000" w:themeColor="text1"/>
          <w:sz w:val="22"/>
        </w:rPr>
      </w:pPr>
    </w:p>
    <w:p w14:paraId="1878BA06" w14:textId="4D595306" w:rsidR="00D86DB2" w:rsidRDefault="00D86DB2" w:rsidP="00D86DB2">
      <w:pPr>
        <w:rPr>
          <w:rFonts w:asciiTheme="majorHAnsi" w:hAnsiTheme="majorHAnsi"/>
          <w:color w:val="000000" w:themeColor="text1"/>
          <w:sz w:val="22"/>
        </w:rPr>
      </w:pPr>
      <w:r>
        <w:rPr>
          <w:rFonts w:asciiTheme="majorHAnsi" w:hAnsiTheme="majorHAnsi"/>
          <w:color w:val="000000" w:themeColor="text1"/>
          <w:sz w:val="22"/>
        </w:rPr>
        <w:t xml:space="preserve">University Equipment Item 3 (enter name and value): </w:t>
      </w:r>
    </w:p>
    <w:p w14:paraId="0E5CC831" w14:textId="77777777" w:rsidR="00D86DB2" w:rsidRDefault="00D86DB2" w:rsidP="00D86DB2">
      <w:pPr>
        <w:ind w:firstLine="720"/>
        <w:rPr>
          <w:rFonts w:asciiTheme="majorHAnsi" w:hAnsiTheme="majorHAnsi"/>
          <w:color w:val="000000" w:themeColor="text1"/>
          <w:sz w:val="22"/>
        </w:rPr>
      </w:pPr>
    </w:p>
    <w:p w14:paraId="5B719F52" w14:textId="20F55C52" w:rsidR="00FB7253" w:rsidRDefault="0094393E" w:rsidP="00FA4D59">
      <w:pPr>
        <w:rPr>
          <w:rFonts w:asciiTheme="majorHAnsi" w:hAnsiTheme="majorHAnsi"/>
          <w:color w:val="000000" w:themeColor="text1"/>
          <w:sz w:val="22"/>
        </w:rPr>
      </w:pPr>
      <w:r w:rsidRPr="00F526FF">
        <w:rPr>
          <w:rFonts w:asciiTheme="majorHAnsi" w:hAnsiTheme="majorHAnsi"/>
          <w:bCs/>
          <w:color w:val="C00000"/>
        </w:rPr>
        <w:t>*</w:t>
      </w:r>
      <w:r w:rsidR="00D86DB2" w:rsidRPr="00D86DB2">
        <w:rPr>
          <w:rFonts w:asciiTheme="majorHAnsi" w:hAnsiTheme="majorHAnsi"/>
          <w:sz w:val="22"/>
        </w:rPr>
        <w:t>By si</w:t>
      </w:r>
      <w:r w:rsidR="006C3229">
        <w:rPr>
          <w:rFonts w:asciiTheme="majorHAnsi" w:hAnsiTheme="majorHAnsi"/>
          <w:sz w:val="22"/>
        </w:rPr>
        <w:t>gn</w:t>
      </w:r>
      <w:r w:rsidR="00D86DB2" w:rsidRPr="00D86DB2">
        <w:rPr>
          <w:rFonts w:asciiTheme="majorHAnsi" w:hAnsiTheme="majorHAnsi"/>
          <w:sz w:val="22"/>
        </w:rPr>
        <w:t>ing this form,</w:t>
      </w:r>
      <w:r w:rsidR="00D86DB2" w:rsidRPr="00D86DB2">
        <w:rPr>
          <w:rFonts w:asciiTheme="majorHAnsi" w:hAnsiTheme="majorHAnsi"/>
          <w:bCs/>
        </w:rPr>
        <w:t xml:space="preserve"> </w:t>
      </w:r>
      <w:r w:rsidR="00BF5F93" w:rsidRPr="00D86DB2">
        <w:rPr>
          <w:rFonts w:asciiTheme="majorHAnsi" w:hAnsiTheme="majorHAnsi"/>
          <w:sz w:val="22"/>
        </w:rPr>
        <w:t>I acknowledge</w:t>
      </w:r>
      <w:r w:rsidR="00BF5F93" w:rsidRPr="00FB7253">
        <w:rPr>
          <w:rFonts w:asciiTheme="majorHAnsi" w:hAnsiTheme="majorHAnsi"/>
          <w:color w:val="000000" w:themeColor="text1"/>
          <w:sz w:val="22"/>
        </w:rPr>
        <w:t>, understand</w:t>
      </w:r>
      <w:r w:rsidR="00920052">
        <w:rPr>
          <w:rFonts w:asciiTheme="majorHAnsi" w:hAnsiTheme="majorHAnsi"/>
          <w:color w:val="000000" w:themeColor="text1"/>
          <w:sz w:val="22"/>
        </w:rPr>
        <w:t>,</w:t>
      </w:r>
      <w:r w:rsidR="00BF5F93" w:rsidRPr="00FB7253">
        <w:rPr>
          <w:rFonts w:asciiTheme="majorHAnsi" w:hAnsiTheme="majorHAnsi"/>
          <w:color w:val="000000" w:themeColor="text1"/>
          <w:sz w:val="22"/>
        </w:rPr>
        <w:t xml:space="preserve"> and will abide by these terms.</w:t>
      </w:r>
    </w:p>
    <w:p w14:paraId="10383C6E" w14:textId="2568F6E7" w:rsidR="00BF5F93" w:rsidRDefault="00D97915" w:rsidP="00BF5F93">
      <w:pPr>
        <w:rPr>
          <w:rFonts w:ascii="Century Gothic" w:hAnsi="Century Gothic"/>
          <w:b/>
          <w:color w:val="17365D" w:themeColor="text2" w:themeShade="BF"/>
        </w:rPr>
      </w:pPr>
      <w:r>
        <w:rPr>
          <w:rFonts w:ascii="Century Gothic" w:hAnsi="Century Gothic"/>
          <w:b/>
          <w:color w:val="17365D" w:themeColor="text2" w:themeShade="BF"/>
        </w:rPr>
        <w:t>ACKNOWLEDGEMENT</w:t>
      </w:r>
      <w:r w:rsidR="00146C3C">
        <w:rPr>
          <w:rFonts w:ascii="Century Gothic" w:hAnsi="Century Gothic"/>
          <w:b/>
          <w:color w:val="17365D" w:themeColor="text2" w:themeShade="BF"/>
        </w:rPr>
        <w:t>S</w:t>
      </w:r>
    </w:p>
    <w:p w14:paraId="43B1CE9C" w14:textId="35C2A12C" w:rsidR="00FB7253" w:rsidRDefault="00FB7253" w:rsidP="00AA39F4">
      <w:pPr>
        <w:rPr>
          <w:rFonts w:asciiTheme="majorHAnsi" w:hAnsiTheme="majorHAnsi"/>
          <w:color w:val="000000" w:themeColor="text1"/>
          <w:sz w:val="22"/>
        </w:rPr>
      </w:pPr>
    </w:p>
    <w:p w14:paraId="06ADDD12" w14:textId="56C691CF" w:rsidR="00146C3C" w:rsidRPr="00FA4D59" w:rsidRDefault="00146C3C" w:rsidP="00AA39F4">
      <w:pPr>
        <w:rPr>
          <w:rFonts w:asciiTheme="majorHAnsi" w:hAnsiTheme="majorHAnsi"/>
          <w:b/>
          <w:bCs/>
          <w:color w:val="000000" w:themeColor="text1"/>
          <w:sz w:val="22"/>
        </w:rPr>
      </w:pPr>
      <w:r>
        <w:rPr>
          <w:rFonts w:asciiTheme="majorHAnsi" w:hAnsiTheme="majorHAnsi"/>
          <w:b/>
          <w:bCs/>
          <w:color w:val="000000" w:themeColor="text1"/>
          <w:sz w:val="22"/>
        </w:rPr>
        <w:t>Employee Acknowledgement</w:t>
      </w:r>
    </w:p>
    <w:p w14:paraId="26058CF0" w14:textId="77777777" w:rsidR="00146C3C" w:rsidRDefault="00146C3C" w:rsidP="00AA39F4">
      <w:pPr>
        <w:rPr>
          <w:rFonts w:asciiTheme="majorHAnsi" w:hAnsiTheme="majorHAnsi"/>
          <w:color w:val="000000" w:themeColor="text1"/>
          <w:sz w:val="22"/>
        </w:rPr>
      </w:pPr>
    </w:p>
    <w:p w14:paraId="6382EF0F" w14:textId="409C6AA9" w:rsidR="00AA39F4" w:rsidRDefault="00AA39F4" w:rsidP="00AA39F4">
      <w:pPr>
        <w:rPr>
          <w:rFonts w:asciiTheme="majorHAnsi" w:hAnsiTheme="majorHAnsi"/>
          <w:i/>
          <w:color w:val="000000" w:themeColor="text1"/>
          <w:sz w:val="22"/>
        </w:rPr>
      </w:pPr>
      <w:r w:rsidRPr="00BF5F93">
        <w:rPr>
          <w:rFonts w:asciiTheme="majorHAnsi" w:hAnsiTheme="majorHAnsi"/>
          <w:i/>
          <w:color w:val="000000" w:themeColor="text1"/>
          <w:sz w:val="22"/>
        </w:rPr>
        <w:t xml:space="preserve">Via submission of this form (or signature on paper form), I agree this </w:t>
      </w:r>
      <w:r w:rsidR="00BF5F93" w:rsidRPr="00BF5F93">
        <w:rPr>
          <w:rFonts w:asciiTheme="majorHAnsi" w:hAnsiTheme="majorHAnsi"/>
          <w:i/>
          <w:color w:val="000000" w:themeColor="text1"/>
          <w:sz w:val="22"/>
        </w:rPr>
        <w:t>telecommuting</w:t>
      </w:r>
      <w:r w:rsidRPr="00BF5F93">
        <w:rPr>
          <w:rFonts w:asciiTheme="majorHAnsi" w:hAnsiTheme="majorHAnsi"/>
          <w:i/>
          <w:color w:val="000000" w:themeColor="text1"/>
          <w:sz w:val="22"/>
        </w:rPr>
        <w:t xml:space="preserve"> is strictly voluntary and may end without cause, by </w:t>
      </w:r>
      <w:r w:rsidR="00BF5F93" w:rsidRPr="00BF5F93">
        <w:rPr>
          <w:rFonts w:asciiTheme="majorHAnsi" w:hAnsiTheme="majorHAnsi"/>
          <w:i/>
          <w:color w:val="000000" w:themeColor="text1"/>
          <w:sz w:val="22"/>
        </w:rPr>
        <w:t>either party</w:t>
      </w:r>
      <w:r w:rsidRPr="00BF5F93">
        <w:rPr>
          <w:rFonts w:asciiTheme="majorHAnsi" w:hAnsiTheme="majorHAnsi"/>
          <w:i/>
          <w:color w:val="000000" w:themeColor="text1"/>
          <w:sz w:val="22"/>
        </w:rPr>
        <w:t xml:space="preserve">. </w:t>
      </w:r>
      <w:r w:rsidR="00BF5F93" w:rsidRPr="00BF5F93">
        <w:rPr>
          <w:rFonts w:asciiTheme="majorHAnsi" w:hAnsiTheme="majorHAnsi"/>
          <w:i/>
          <w:color w:val="000000" w:themeColor="text1"/>
          <w:sz w:val="22"/>
        </w:rPr>
        <w:t>This arrangement may be terminated by the University upon reasonable notice (minimum of two weeks) unless a performance issue arises whereby participation may be terminated immediately. Management reserves the right to modify this arrangement at any time in order to ensure the responsibilities of the department are met. Nothing contained in this arrangement conveys nor is intended to convey a contract of employment.</w:t>
      </w:r>
    </w:p>
    <w:p w14:paraId="4BB4B7B3" w14:textId="0E3F026D" w:rsidR="00146C3C" w:rsidRDefault="00146C3C" w:rsidP="00AA39F4">
      <w:pPr>
        <w:rPr>
          <w:rFonts w:asciiTheme="majorHAnsi" w:hAnsiTheme="majorHAnsi"/>
          <w:i/>
          <w:color w:val="000000" w:themeColor="text1"/>
          <w:sz w:val="22"/>
        </w:rPr>
      </w:pPr>
    </w:p>
    <w:p w14:paraId="39E27D18" w14:textId="18D1F833" w:rsidR="00146C3C" w:rsidRPr="00FA4D59" w:rsidRDefault="00146C3C" w:rsidP="00146C3C">
      <w:r w:rsidRPr="00F526FF">
        <w:rPr>
          <w:rFonts w:asciiTheme="majorHAnsi" w:hAnsiTheme="majorHAnsi"/>
          <w:bCs/>
          <w:color w:val="C00000"/>
        </w:rPr>
        <w:t>*</w:t>
      </w:r>
      <w:r w:rsidR="00D86DB2" w:rsidRPr="00D86DB2">
        <w:rPr>
          <w:rFonts w:asciiTheme="majorHAnsi" w:hAnsiTheme="majorHAnsi"/>
          <w:color w:val="000000" w:themeColor="text1"/>
          <w:sz w:val="22"/>
        </w:rPr>
        <w:t xml:space="preserve">By signing this form, </w:t>
      </w:r>
      <w:r w:rsidRPr="00FB7253">
        <w:rPr>
          <w:rFonts w:asciiTheme="majorHAnsi" w:hAnsiTheme="majorHAnsi"/>
          <w:color w:val="000000" w:themeColor="text1"/>
          <w:sz w:val="22"/>
        </w:rPr>
        <w:t>I acknowledge understand</w:t>
      </w:r>
      <w:r>
        <w:rPr>
          <w:rFonts w:asciiTheme="majorHAnsi" w:hAnsiTheme="majorHAnsi"/>
          <w:color w:val="000000" w:themeColor="text1"/>
          <w:sz w:val="22"/>
        </w:rPr>
        <w:t xml:space="preserve"> these terms</w:t>
      </w:r>
      <w:r w:rsidR="00A26C44">
        <w:rPr>
          <w:rFonts w:asciiTheme="majorHAnsi" w:hAnsiTheme="majorHAnsi"/>
          <w:color w:val="000000" w:themeColor="text1"/>
          <w:sz w:val="22"/>
        </w:rPr>
        <w:t xml:space="preserve"> and</w:t>
      </w:r>
      <w:r w:rsidR="00A26C44" w:rsidRPr="00D86DB2">
        <w:rPr>
          <w:rFonts w:asciiTheme="majorHAnsi" w:hAnsiTheme="majorHAnsi"/>
          <w:color w:val="000000" w:themeColor="text1"/>
          <w:sz w:val="22"/>
        </w:rPr>
        <w:t xml:space="preserve"> will have in place appropriate homeowners or rental insurance</w:t>
      </w:r>
      <w:r w:rsidRPr="00D86DB2">
        <w:rPr>
          <w:rFonts w:asciiTheme="majorHAnsi" w:hAnsiTheme="majorHAnsi"/>
          <w:color w:val="000000" w:themeColor="text1"/>
          <w:sz w:val="22"/>
        </w:rPr>
        <w:t>, and I agree to abide by these te</w:t>
      </w:r>
      <w:r w:rsidRPr="00FB7253">
        <w:rPr>
          <w:rFonts w:asciiTheme="majorHAnsi" w:hAnsiTheme="majorHAnsi"/>
          <w:color w:val="000000" w:themeColor="text1"/>
          <w:sz w:val="22"/>
        </w:rPr>
        <w:t>rms.</w:t>
      </w:r>
    </w:p>
    <w:p w14:paraId="1634BCCD" w14:textId="72C634BE" w:rsidR="00AA39F4" w:rsidRPr="00AA39F4" w:rsidRDefault="00AA39F4" w:rsidP="00AA39F4">
      <w:pPr>
        <w:rPr>
          <w:rFonts w:asciiTheme="majorHAnsi" w:hAnsiTheme="majorHAnsi"/>
          <w:color w:val="000000" w:themeColor="text1"/>
          <w:sz w:val="22"/>
        </w:rPr>
      </w:pPr>
    </w:p>
    <w:p w14:paraId="1231673B" w14:textId="29CAC2D4" w:rsidR="00AA39F4" w:rsidRPr="00AA39F4" w:rsidRDefault="00146C3C" w:rsidP="00AA39F4">
      <w:pPr>
        <w:rPr>
          <w:rFonts w:asciiTheme="majorHAnsi" w:hAnsiTheme="majorHAnsi"/>
          <w:color w:val="000000" w:themeColor="text1"/>
          <w:sz w:val="22"/>
        </w:rPr>
      </w:pPr>
      <w:r w:rsidRPr="00F526FF">
        <w:rPr>
          <w:rFonts w:asciiTheme="majorHAnsi" w:hAnsiTheme="majorHAnsi"/>
          <w:bCs/>
          <w:color w:val="C00000"/>
        </w:rPr>
        <w:t>*</w:t>
      </w:r>
      <w:r w:rsidR="00AA39F4" w:rsidRPr="00AA39F4">
        <w:rPr>
          <w:rFonts w:asciiTheme="majorHAnsi" w:hAnsiTheme="majorHAnsi"/>
          <w:color w:val="000000" w:themeColor="text1"/>
          <w:sz w:val="22"/>
        </w:rPr>
        <w:t>Employee Signature</w:t>
      </w:r>
      <w:r>
        <w:rPr>
          <w:rFonts w:asciiTheme="majorHAnsi" w:hAnsiTheme="majorHAnsi"/>
          <w:color w:val="000000" w:themeColor="text1"/>
          <w:sz w:val="22"/>
        </w:rPr>
        <w:t xml:space="preserve"> (Digital/Typed)</w:t>
      </w:r>
      <w:r w:rsidR="00AA39F4" w:rsidRPr="00AA39F4">
        <w:rPr>
          <w:rFonts w:asciiTheme="majorHAnsi" w:hAnsiTheme="majorHAnsi"/>
          <w:color w:val="000000" w:themeColor="text1"/>
          <w:sz w:val="22"/>
        </w:rPr>
        <w:tab/>
      </w:r>
      <w:r w:rsidR="00AA39F4" w:rsidRPr="00AA39F4">
        <w:rPr>
          <w:rFonts w:asciiTheme="majorHAnsi" w:hAnsiTheme="majorHAnsi"/>
          <w:color w:val="000000" w:themeColor="text1"/>
          <w:sz w:val="22"/>
        </w:rPr>
        <w:tab/>
      </w:r>
      <w:r w:rsidR="00AA39F4" w:rsidRPr="00AA39F4">
        <w:rPr>
          <w:rFonts w:asciiTheme="majorHAnsi" w:hAnsiTheme="majorHAnsi"/>
          <w:color w:val="000000" w:themeColor="text1"/>
          <w:sz w:val="22"/>
        </w:rPr>
        <w:tab/>
      </w:r>
      <w:r w:rsidR="00AA39F4" w:rsidRPr="00AA39F4">
        <w:rPr>
          <w:rFonts w:asciiTheme="majorHAnsi" w:hAnsiTheme="majorHAnsi"/>
          <w:color w:val="000000" w:themeColor="text1"/>
          <w:sz w:val="22"/>
        </w:rPr>
        <w:tab/>
      </w:r>
      <w:r w:rsidR="00AA39F4" w:rsidRPr="00AA39F4">
        <w:rPr>
          <w:rFonts w:asciiTheme="majorHAnsi" w:hAnsiTheme="majorHAnsi"/>
          <w:color w:val="000000" w:themeColor="text1"/>
          <w:sz w:val="22"/>
        </w:rPr>
        <w:tab/>
      </w:r>
      <w:r>
        <w:rPr>
          <w:rFonts w:asciiTheme="majorHAnsi" w:hAnsiTheme="majorHAnsi"/>
          <w:color w:val="000000" w:themeColor="text1"/>
          <w:sz w:val="22"/>
        </w:rPr>
        <w:tab/>
      </w:r>
      <w:r w:rsidR="00AA39F4" w:rsidRPr="00AA39F4">
        <w:rPr>
          <w:rFonts w:asciiTheme="majorHAnsi" w:hAnsiTheme="majorHAnsi"/>
          <w:color w:val="000000" w:themeColor="text1"/>
          <w:sz w:val="22"/>
        </w:rPr>
        <w:t>Date</w:t>
      </w:r>
    </w:p>
    <w:p w14:paraId="244C2691" w14:textId="411104B5" w:rsidR="00AA39F4" w:rsidRPr="00AA39F4" w:rsidRDefault="00AA39F4" w:rsidP="00AA39F4">
      <w:pPr>
        <w:rPr>
          <w:rFonts w:asciiTheme="majorHAnsi" w:hAnsiTheme="majorHAnsi"/>
          <w:color w:val="000000" w:themeColor="text1"/>
          <w:sz w:val="22"/>
        </w:rPr>
      </w:pPr>
    </w:p>
    <w:p w14:paraId="2797B51F" w14:textId="479956B6" w:rsidR="00AA39F4" w:rsidRPr="00FA4D59" w:rsidRDefault="00146C3C" w:rsidP="00AA39F4">
      <w:pPr>
        <w:rPr>
          <w:rFonts w:asciiTheme="majorHAnsi" w:hAnsiTheme="majorHAnsi"/>
          <w:b/>
          <w:bCs/>
          <w:color w:val="000000" w:themeColor="text1"/>
          <w:sz w:val="22"/>
        </w:rPr>
      </w:pPr>
      <w:r w:rsidRPr="00FA4D59">
        <w:rPr>
          <w:rFonts w:asciiTheme="majorHAnsi" w:hAnsiTheme="majorHAnsi"/>
          <w:b/>
          <w:bCs/>
          <w:color w:val="000000" w:themeColor="text1"/>
          <w:sz w:val="22"/>
        </w:rPr>
        <w:t xml:space="preserve">Supervisor </w:t>
      </w:r>
      <w:r w:rsidR="00D97915" w:rsidRPr="00FA4D59">
        <w:rPr>
          <w:rFonts w:asciiTheme="majorHAnsi" w:hAnsiTheme="majorHAnsi"/>
          <w:b/>
          <w:bCs/>
          <w:color w:val="000000" w:themeColor="text1"/>
          <w:sz w:val="22"/>
        </w:rPr>
        <w:t xml:space="preserve">Acknowledgement </w:t>
      </w:r>
    </w:p>
    <w:p w14:paraId="05A1EB03" w14:textId="20F99B63" w:rsidR="00D97915" w:rsidRDefault="00D97915" w:rsidP="00AA39F4">
      <w:pPr>
        <w:rPr>
          <w:rFonts w:asciiTheme="majorHAnsi" w:hAnsiTheme="majorHAnsi"/>
          <w:color w:val="000000" w:themeColor="text1"/>
          <w:sz w:val="22"/>
        </w:rPr>
      </w:pPr>
    </w:p>
    <w:p w14:paraId="0189ABB4" w14:textId="62A110C3" w:rsidR="00D97915" w:rsidRDefault="00146C3C" w:rsidP="00AA39F4">
      <w:pPr>
        <w:rPr>
          <w:rFonts w:asciiTheme="majorHAnsi" w:hAnsiTheme="majorHAnsi"/>
          <w:color w:val="000000" w:themeColor="text1"/>
          <w:sz w:val="22"/>
        </w:rPr>
      </w:pPr>
      <w:r w:rsidRPr="00F526FF">
        <w:rPr>
          <w:rFonts w:asciiTheme="majorHAnsi" w:hAnsiTheme="majorHAnsi"/>
          <w:bCs/>
          <w:color w:val="C00000"/>
        </w:rPr>
        <w:t>*</w:t>
      </w:r>
      <w:r w:rsidR="00D97915">
        <w:rPr>
          <w:rFonts w:asciiTheme="majorHAnsi" w:hAnsiTheme="majorHAnsi"/>
          <w:color w:val="000000" w:themeColor="text1"/>
          <w:sz w:val="22"/>
        </w:rPr>
        <w:t>Via approval of this form, I agree that I have renewed the “Alternate Work Arrangements Policy”</w:t>
      </w:r>
      <w:r>
        <w:rPr>
          <w:rFonts w:asciiTheme="majorHAnsi" w:hAnsiTheme="majorHAnsi"/>
          <w:color w:val="000000" w:themeColor="text1"/>
          <w:sz w:val="22"/>
        </w:rPr>
        <w:t xml:space="preserve"> </w:t>
      </w:r>
      <w:r w:rsidR="00D97915">
        <w:rPr>
          <w:rFonts w:asciiTheme="majorHAnsi" w:hAnsiTheme="majorHAnsi"/>
          <w:color w:val="000000" w:themeColor="text1"/>
          <w:sz w:val="22"/>
        </w:rPr>
        <w:t>section on telecommuting and certify that this agreement is allowable under the policy.</w:t>
      </w:r>
    </w:p>
    <w:p w14:paraId="575BC12A" w14:textId="4781CDE2" w:rsidR="00D97915" w:rsidRPr="00AA39F4" w:rsidRDefault="00D97915" w:rsidP="00AA39F4">
      <w:pPr>
        <w:rPr>
          <w:rFonts w:asciiTheme="majorHAnsi" w:hAnsiTheme="majorHAnsi"/>
          <w:color w:val="000000" w:themeColor="text1"/>
          <w:sz w:val="22"/>
        </w:rPr>
      </w:pPr>
    </w:p>
    <w:p w14:paraId="29ED23AA" w14:textId="580CE932" w:rsidR="00AA39F4" w:rsidRPr="00AA39F4" w:rsidRDefault="00146C3C" w:rsidP="00AA39F4">
      <w:pPr>
        <w:rPr>
          <w:rFonts w:asciiTheme="majorHAnsi" w:hAnsiTheme="majorHAnsi"/>
          <w:color w:val="000000" w:themeColor="text1"/>
          <w:sz w:val="22"/>
        </w:rPr>
      </w:pPr>
      <w:r w:rsidRPr="00F526FF">
        <w:rPr>
          <w:rFonts w:asciiTheme="majorHAnsi" w:hAnsiTheme="majorHAnsi"/>
          <w:bCs/>
          <w:color w:val="C00000"/>
        </w:rPr>
        <w:t>*</w:t>
      </w:r>
      <w:r w:rsidR="00AA39F4" w:rsidRPr="00AA39F4">
        <w:rPr>
          <w:rFonts w:asciiTheme="majorHAnsi" w:hAnsiTheme="majorHAnsi"/>
          <w:color w:val="000000" w:themeColor="text1"/>
          <w:sz w:val="22"/>
        </w:rPr>
        <w:t>Supervisor Signature</w:t>
      </w:r>
      <w:r>
        <w:rPr>
          <w:rFonts w:asciiTheme="majorHAnsi" w:hAnsiTheme="majorHAnsi"/>
          <w:color w:val="000000" w:themeColor="text1"/>
          <w:sz w:val="22"/>
        </w:rPr>
        <w:t xml:space="preserve"> (Digital/Typed)</w:t>
      </w:r>
      <w:r w:rsidR="00AA39F4" w:rsidRPr="00AA39F4">
        <w:rPr>
          <w:rFonts w:asciiTheme="majorHAnsi" w:hAnsiTheme="majorHAnsi"/>
          <w:color w:val="000000" w:themeColor="text1"/>
          <w:sz w:val="22"/>
        </w:rPr>
        <w:tab/>
      </w:r>
      <w:r w:rsidR="00AA39F4" w:rsidRPr="00AA39F4">
        <w:rPr>
          <w:rFonts w:asciiTheme="majorHAnsi" w:hAnsiTheme="majorHAnsi"/>
          <w:color w:val="000000" w:themeColor="text1"/>
          <w:sz w:val="22"/>
        </w:rPr>
        <w:tab/>
      </w:r>
      <w:r w:rsidR="00AA39F4" w:rsidRPr="00AA39F4">
        <w:rPr>
          <w:rFonts w:asciiTheme="majorHAnsi" w:hAnsiTheme="majorHAnsi"/>
          <w:color w:val="000000" w:themeColor="text1"/>
          <w:sz w:val="22"/>
        </w:rPr>
        <w:tab/>
      </w:r>
      <w:r w:rsidR="00AA39F4" w:rsidRPr="00AA39F4">
        <w:rPr>
          <w:rFonts w:asciiTheme="majorHAnsi" w:hAnsiTheme="majorHAnsi"/>
          <w:color w:val="000000" w:themeColor="text1"/>
          <w:sz w:val="22"/>
        </w:rPr>
        <w:tab/>
      </w:r>
      <w:r w:rsidR="00AA39F4" w:rsidRPr="00AA39F4">
        <w:rPr>
          <w:rFonts w:asciiTheme="majorHAnsi" w:hAnsiTheme="majorHAnsi"/>
          <w:color w:val="000000" w:themeColor="text1"/>
          <w:sz w:val="22"/>
        </w:rPr>
        <w:tab/>
      </w:r>
      <w:r>
        <w:rPr>
          <w:rFonts w:asciiTheme="majorHAnsi" w:hAnsiTheme="majorHAnsi"/>
          <w:color w:val="000000" w:themeColor="text1"/>
          <w:sz w:val="22"/>
        </w:rPr>
        <w:tab/>
      </w:r>
      <w:r w:rsidR="00AA39F4" w:rsidRPr="00AA39F4">
        <w:rPr>
          <w:rFonts w:asciiTheme="majorHAnsi" w:hAnsiTheme="majorHAnsi"/>
          <w:color w:val="000000" w:themeColor="text1"/>
          <w:sz w:val="22"/>
        </w:rPr>
        <w:t>Date</w:t>
      </w:r>
    </w:p>
    <w:p w14:paraId="07A81A28" w14:textId="08B5DFFE" w:rsidR="00AA39F4" w:rsidRPr="00AA39F4" w:rsidRDefault="00AA39F4" w:rsidP="00AA39F4">
      <w:pPr>
        <w:rPr>
          <w:rFonts w:asciiTheme="majorHAnsi" w:hAnsiTheme="majorHAnsi"/>
          <w:color w:val="000000" w:themeColor="text1"/>
          <w:sz w:val="22"/>
        </w:rPr>
      </w:pPr>
    </w:p>
    <w:p w14:paraId="5B12DB34" w14:textId="719B0907" w:rsidR="00146C3C" w:rsidRDefault="00146C3C" w:rsidP="00AA39F4">
      <w:pPr>
        <w:rPr>
          <w:rFonts w:asciiTheme="majorHAnsi" w:hAnsiTheme="majorHAnsi"/>
          <w:color w:val="000000" w:themeColor="text1"/>
          <w:sz w:val="22"/>
        </w:rPr>
      </w:pPr>
      <w:r w:rsidRPr="00F526FF">
        <w:rPr>
          <w:rFonts w:asciiTheme="majorHAnsi" w:hAnsiTheme="majorHAnsi"/>
          <w:bCs/>
          <w:color w:val="C00000"/>
        </w:rPr>
        <w:t>*</w:t>
      </w:r>
      <w:r w:rsidR="00AA39F4" w:rsidRPr="00AA39F4">
        <w:rPr>
          <w:rFonts w:asciiTheme="majorHAnsi" w:hAnsiTheme="majorHAnsi"/>
          <w:color w:val="000000" w:themeColor="text1"/>
          <w:sz w:val="22"/>
        </w:rPr>
        <w:t>Manager Outside of Bargaining Unit Signature</w:t>
      </w:r>
      <w:r>
        <w:rPr>
          <w:rFonts w:asciiTheme="majorHAnsi" w:hAnsiTheme="majorHAnsi"/>
          <w:color w:val="000000" w:themeColor="text1"/>
          <w:sz w:val="22"/>
        </w:rPr>
        <w:t xml:space="preserve"> (Digital/Typed)</w:t>
      </w:r>
      <w:r w:rsidR="00AA39F4" w:rsidRPr="00AA39F4">
        <w:rPr>
          <w:rFonts w:asciiTheme="majorHAnsi" w:hAnsiTheme="majorHAnsi"/>
          <w:color w:val="000000" w:themeColor="text1"/>
          <w:sz w:val="22"/>
        </w:rPr>
        <w:tab/>
      </w:r>
      <w:r w:rsidR="00AA39F4" w:rsidRPr="00AA39F4">
        <w:rPr>
          <w:rFonts w:asciiTheme="majorHAnsi" w:hAnsiTheme="majorHAnsi"/>
          <w:color w:val="000000" w:themeColor="text1"/>
          <w:sz w:val="22"/>
        </w:rPr>
        <w:tab/>
      </w:r>
      <w:r w:rsidR="00AA39F4" w:rsidRPr="00AA39F4">
        <w:rPr>
          <w:rFonts w:asciiTheme="majorHAnsi" w:hAnsiTheme="majorHAnsi"/>
          <w:color w:val="000000" w:themeColor="text1"/>
          <w:sz w:val="22"/>
        </w:rPr>
        <w:tab/>
      </w:r>
      <w:r w:rsidR="00920052">
        <w:rPr>
          <w:rFonts w:asciiTheme="majorHAnsi" w:hAnsiTheme="majorHAnsi"/>
          <w:color w:val="000000" w:themeColor="text1"/>
          <w:sz w:val="22"/>
        </w:rPr>
        <w:tab/>
      </w:r>
      <w:r w:rsidR="00AA39F4" w:rsidRPr="00AA39F4">
        <w:rPr>
          <w:rFonts w:asciiTheme="majorHAnsi" w:hAnsiTheme="majorHAnsi"/>
          <w:color w:val="000000" w:themeColor="text1"/>
          <w:sz w:val="22"/>
        </w:rPr>
        <w:t>Date</w:t>
      </w:r>
      <w:r w:rsidR="00920052">
        <w:rPr>
          <w:rFonts w:asciiTheme="majorHAnsi" w:hAnsiTheme="majorHAnsi"/>
          <w:color w:val="000000" w:themeColor="text1"/>
          <w:sz w:val="22"/>
        </w:rPr>
        <w:t>d</w:t>
      </w:r>
    </w:p>
    <w:p w14:paraId="2C395245" w14:textId="77777777" w:rsidR="00146C3C" w:rsidRDefault="00146C3C" w:rsidP="00AA39F4">
      <w:pPr>
        <w:rPr>
          <w:rFonts w:asciiTheme="majorHAnsi" w:hAnsiTheme="majorHAnsi"/>
          <w:color w:val="000000" w:themeColor="text1"/>
          <w:sz w:val="22"/>
        </w:rPr>
      </w:pPr>
    </w:p>
    <w:p w14:paraId="37674A5F" w14:textId="0541B3F1" w:rsidR="00D97915" w:rsidRPr="00AA39F4" w:rsidRDefault="00146C3C" w:rsidP="00AA39F4">
      <w:pPr>
        <w:rPr>
          <w:rFonts w:asciiTheme="majorHAnsi" w:hAnsiTheme="majorHAnsi"/>
          <w:color w:val="000000" w:themeColor="text1"/>
          <w:sz w:val="22"/>
        </w:rPr>
      </w:pPr>
      <w:r w:rsidRPr="00F526FF">
        <w:rPr>
          <w:rFonts w:asciiTheme="majorHAnsi" w:hAnsiTheme="majorHAnsi"/>
          <w:bCs/>
          <w:color w:val="C00000"/>
        </w:rPr>
        <w:t>*</w:t>
      </w:r>
      <w:r>
        <w:rPr>
          <w:rFonts w:asciiTheme="majorHAnsi" w:hAnsiTheme="majorHAnsi"/>
          <w:color w:val="000000" w:themeColor="text1"/>
          <w:sz w:val="22"/>
        </w:rPr>
        <w:t xml:space="preserve">Signed forms may be sent electronically to </w:t>
      </w:r>
      <w:hyperlink r:id="rId9" w:history="1">
        <w:r w:rsidRPr="00A41D89">
          <w:rPr>
            <w:rStyle w:val="Hyperlink"/>
            <w:rFonts w:asciiTheme="majorHAnsi" w:hAnsiTheme="majorHAnsi"/>
            <w:sz w:val="22"/>
          </w:rPr>
          <w:t>workforce@uconn.edu</w:t>
        </w:r>
      </w:hyperlink>
      <w:r>
        <w:rPr>
          <w:rFonts w:asciiTheme="majorHAnsi" w:hAnsiTheme="majorHAnsi"/>
          <w:color w:val="000000" w:themeColor="text1"/>
          <w:sz w:val="22"/>
        </w:rPr>
        <w:t xml:space="preserve"> for review</w:t>
      </w:r>
      <w:r w:rsidR="00664CC7">
        <w:rPr>
          <w:rFonts w:asciiTheme="majorHAnsi" w:hAnsiTheme="majorHAnsi"/>
          <w:color w:val="000000" w:themeColor="text1"/>
          <w:sz w:val="22"/>
        </w:rPr>
        <w:t>.</w:t>
      </w:r>
    </w:p>
    <w:sectPr w:rsidR="00D97915" w:rsidRPr="00AA39F4" w:rsidSect="00ED7271">
      <w:pgSz w:w="12240" w:h="15840"/>
      <w:pgMar w:top="1152" w:right="1152" w:bottom="1152" w:left="1152"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627E" w14:textId="77777777" w:rsidR="00383C26" w:rsidRDefault="00383C26" w:rsidP="0075037C">
      <w:r>
        <w:separator/>
      </w:r>
    </w:p>
  </w:endnote>
  <w:endnote w:type="continuationSeparator" w:id="0">
    <w:p w14:paraId="6CB957D2" w14:textId="77777777" w:rsidR="00383C26" w:rsidRDefault="00383C26" w:rsidP="0075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6A3D" w14:textId="77777777" w:rsidR="00383C26" w:rsidRDefault="00383C26" w:rsidP="0075037C">
      <w:r>
        <w:separator/>
      </w:r>
    </w:p>
  </w:footnote>
  <w:footnote w:type="continuationSeparator" w:id="0">
    <w:p w14:paraId="534F0D46" w14:textId="77777777" w:rsidR="00383C26" w:rsidRDefault="00383C26" w:rsidP="00750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4D1"/>
    <w:multiLevelType w:val="hybridMultilevel"/>
    <w:tmpl w:val="57C6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C2B14"/>
    <w:multiLevelType w:val="hybridMultilevel"/>
    <w:tmpl w:val="0D6A06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A5AC38E">
      <w:numFmt w:val="bullet"/>
      <w:lvlText w:val=""/>
      <w:lvlJc w:val="left"/>
      <w:pPr>
        <w:ind w:left="2880" w:hanging="360"/>
      </w:pPr>
      <w:rPr>
        <w:rFonts w:ascii="Symbol" w:eastAsiaTheme="minorHAnsi" w:hAnsi="Symbo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B628C"/>
    <w:multiLevelType w:val="multilevel"/>
    <w:tmpl w:val="D5D4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C3596"/>
    <w:multiLevelType w:val="multilevel"/>
    <w:tmpl w:val="FB28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E00A6"/>
    <w:multiLevelType w:val="hybridMultilevel"/>
    <w:tmpl w:val="12A4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56D18"/>
    <w:multiLevelType w:val="multilevel"/>
    <w:tmpl w:val="F5FE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D9479B"/>
    <w:multiLevelType w:val="hybridMultilevel"/>
    <w:tmpl w:val="E54E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946F8"/>
    <w:multiLevelType w:val="hybridMultilevel"/>
    <w:tmpl w:val="A02A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A4496"/>
    <w:multiLevelType w:val="multilevel"/>
    <w:tmpl w:val="01EC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9005E1"/>
    <w:multiLevelType w:val="hybridMultilevel"/>
    <w:tmpl w:val="114C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E2771"/>
    <w:multiLevelType w:val="multilevel"/>
    <w:tmpl w:val="95D22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516054"/>
    <w:multiLevelType w:val="hybridMultilevel"/>
    <w:tmpl w:val="3DBA708C"/>
    <w:lvl w:ilvl="0" w:tplc="439C286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92A06"/>
    <w:multiLevelType w:val="hybridMultilevel"/>
    <w:tmpl w:val="5F6AC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25B0D"/>
    <w:multiLevelType w:val="hybridMultilevel"/>
    <w:tmpl w:val="A32A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A12D9"/>
    <w:multiLevelType w:val="hybridMultilevel"/>
    <w:tmpl w:val="745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251D9"/>
    <w:multiLevelType w:val="hybridMultilevel"/>
    <w:tmpl w:val="5C88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73E1D"/>
    <w:multiLevelType w:val="multilevel"/>
    <w:tmpl w:val="1E92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E1713"/>
    <w:multiLevelType w:val="multilevel"/>
    <w:tmpl w:val="B8309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DD3079"/>
    <w:multiLevelType w:val="multilevel"/>
    <w:tmpl w:val="B9E8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F44527"/>
    <w:multiLevelType w:val="multilevel"/>
    <w:tmpl w:val="6A04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90DBD"/>
    <w:multiLevelType w:val="multilevel"/>
    <w:tmpl w:val="77AA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557FD9"/>
    <w:multiLevelType w:val="hybridMultilevel"/>
    <w:tmpl w:val="D71A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61749"/>
    <w:multiLevelType w:val="multilevel"/>
    <w:tmpl w:val="24E8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C22C2F"/>
    <w:multiLevelType w:val="hybridMultilevel"/>
    <w:tmpl w:val="7130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A181A"/>
    <w:multiLevelType w:val="multilevel"/>
    <w:tmpl w:val="9054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DC011F"/>
    <w:multiLevelType w:val="hybridMultilevel"/>
    <w:tmpl w:val="7E667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0B457D"/>
    <w:multiLevelType w:val="hybridMultilevel"/>
    <w:tmpl w:val="74DC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A818C5"/>
    <w:multiLevelType w:val="hybridMultilevel"/>
    <w:tmpl w:val="C016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33AD5"/>
    <w:multiLevelType w:val="hybridMultilevel"/>
    <w:tmpl w:val="9812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816FD"/>
    <w:multiLevelType w:val="hybridMultilevel"/>
    <w:tmpl w:val="4770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8345F7"/>
    <w:multiLevelType w:val="multilevel"/>
    <w:tmpl w:val="A312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717CCB"/>
    <w:multiLevelType w:val="multilevel"/>
    <w:tmpl w:val="997A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3429FE"/>
    <w:multiLevelType w:val="hybridMultilevel"/>
    <w:tmpl w:val="5788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F23947"/>
    <w:multiLevelType w:val="hybridMultilevel"/>
    <w:tmpl w:val="81F4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D79AF"/>
    <w:multiLevelType w:val="multilevel"/>
    <w:tmpl w:val="ED24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871072"/>
    <w:multiLevelType w:val="hybridMultilevel"/>
    <w:tmpl w:val="53B8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285024"/>
    <w:multiLevelType w:val="hybridMultilevel"/>
    <w:tmpl w:val="2DCEB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81191F"/>
    <w:multiLevelType w:val="hybridMultilevel"/>
    <w:tmpl w:val="D5F4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54265"/>
    <w:multiLevelType w:val="multilevel"/>
    <w:tmpl w:val="A190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873FE1"/>
    <w:multiLevelType w:val="multilevel"/>
    <w:tmpl w:val="B4B6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FD7731"/>
    <w:multiLevelType w:val="hybridMultilevel"/>
    <w:tmpl w:val="9AA8A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4C0C8F"/>
    <w:multiLevelType w:val="multilevel"/>
    <w:tmpl w:val="D234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821AA2"/>
    <w:multiLevelType w:val="multilevel"/>
    <w:tmpl w:val="C6AE9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377378"/>
    <w:multiLevelType w:val="hybridMultilevel"/>
    <w:tmpl w:val="1A94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9F7417"/>
    <w:multiLevelType w:val="multilevel"/>
    <w:tmpl w:val="C81C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585019"/>
    <w:multiLevelType w:val="hybridMultilevel"/>
    <w:tmpl w:val="0FE659EC"/>
    <w:lvl w:ilvl="0" w:tplc="2DE888A6">
      <w:start w:val="1"/>
      <w:numFmt w:val="decimal"/>
      <w:lvlText w:val="%1."/>
      <w:lvlJc w:val="left"/>
      <w:pPr>
        <w:ind w:left="32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DAE4F87"/>
    <w:multiLevelType w:val="multilevel"/>
    <w:tmpl w:val="58AE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3"/>
  </w:num>
  <w:num w:numId="3">
    <w:abstractNumId w:val="14"/>
  </w:num>
  <w:num w:numId="4">
    <w:abstractNumId w:val="28"/>
  </w:num>
  <w:num w:numId="5">
    <w:abstractNumId w:val="12"/>
  </w:num>
  <w:num w:numId="6">
    <w:abstractNumId w:val="37"/>
  </w:num>
  <w:num w:numId="7">
    <w:abstractNumId w:val="13"/>
  </w:num>
  <w:num w:numId="8">
    <w:abstractNumId w:val="6"/>
  </w:num>
  <w:num w:numId="9">
    <w:abstractNumId w:val="23"/>
  </w:num>
  <w:num w:numId="10">
    <w:abstractNumId w:val="7"/>
  </w:num>
  <w:num w:numId="11">
    <w:abstractNumId w:val="26"/>
  </w:num>
  <w:num w:numId="12">
    <w:abstractNumId w:val="43"/>
  </w:num>
  <w:num w:numId="13">
    <w:abstractNumId w:val="21"/>
  </w:num>
  <w:num w:numId="14">
    <w:abstractNumId w:val="35"/>
  </w:num>
  <w:num w:numId="15">
    <w:abstractNumId w:val="15"/>
  </w:num>
  <w:num w:numId="16">
    <w:abstractNumId w:val="4"/>
  </w:num>
  <w:num w:numId="17">
    <w:abstractNumId w:val="29"/>
  </w:num>
  <w:num w:numId="18">
    <w:abstractNumId w:val="32"/>
  </w:num>
  <w:num w:numId="19">
    <w:abstractNumId w:val="17"/>
  </w:num>
  <w:num w:numId="20">
    <w:abstractNumId w:val="42"/>
  </w:num>
  <w:num w:numId="21">
    <w:abstractNumId w:val="8"/>
  </w:num>
  <w:num w:numId="22">
    <w:abstractNumId w:val="10"/>
  </w:num>
  <w:num w:numId="23">
    <w:abstractNumId w:val="0"/>
  </w:num>
  <w:num w:numId="24">
    <w:abstractNumId w:val="22"/>
  </w:num>
  <w:num w:numId="25">
    <w:abstractNumId w:val="3"/>
  </w:num>
  <w:num w:numId="26">
    <w:abstractNumId w:val="46"/>
  </w:num>
  <w:num w:numId="27">
    <w:abstractNumId w:val="18"/>
  </w:num>
  <w:num w:numId="28">
    <w:abstractNumId w:val="16"/>
  </w:num>
  <w:num w:numId="29">
    <w:abstractNumId w:val="24"/>
  </w:num>
  <w:num w:numId="30">
    <w:abstractNumId w:val="31"/>
  </w:num>
  <w:num w:numId="31">
    <w:abstractNumId w:val="38"/>
  </w:num>
  <w:num w:numId="32">
    <w:abstractNumId w:val="19"/>
  </w:num>
  <w:num w:numId="33">
    <w:abstractNumId w:val="30"/>
  </w:num>
  <w:num w:numId="34">
    <w:abstractNumId w:val="44"/>
  </w:num>
  <w:num w:numId="35">
    <w:abstractNumId w:val="34"/>
  </w:num>
  <w:num w:numId="36">
    <w:abstractNumId w:val="5"/>
  </w:num>
  <w:num w:numId="37">
    <w:abstractNumId w:val="20"/>
  </w:num>
  <w:num w:numId="38">
    <w:abstractNumId w:val="39"/>
  </w:num>
  <w:num w:numId="39">
    <w:abstractNumId w:val="2"/>
  </w:num>
  <w:num w:numId="40">
    <w:abstractNumId w:val="41"/>
  </w:num>
  <w:num w:numId="41">
    <w:abstractNumId w:val="45"/>
  </w:num>
  <w:num w:numId="42">
    <w:abstractNumId w:val="25"/>
  </w:num>
  <w:num w:numId="43">
    <w:abstractNumId w:val="1"/>
  </w:num>
  <w:num w:numId="44">
    <w:abstractNumId w:val="11"/>
  </w:num>
  <w:num w:numId="45">
    <w:abstractNumId w:val="36"/>
  </w:num>
  <w:num w:numId="46">
    <w:abstractNumId w:val="40"/>
  </w:num>
  <w:num w:numId="4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8E"/>
    <w:rsid w:val="00000762"/>
    <w:rsid w:val="00035857"/>
    <w:rsid w:val="00070014"/>
    <w:rsid w:val="00074C59"/>
    <w:rsid w:val="000C71E9"/>
    <w:rsid w:val="000D5ED1"/>
    <w:rsid w:val="000E682A"/>
    <w:rsid w:val="000E7E58"/>
    <w:rsid w:val="001016EC"/>
    <w:rsid w:val="001201E6"/>
    <w:rsid w:val="001223D9"/>
    <w:rsid w:val="00146C3C"/>
    <w:rsid w:val="00167660"/>
    <w:rsid w:val="001749C8"/>
    <w:rsid w:val="001D1740"/>
    <w:rsid w:val="001D42F0"/>
    <w:rsid w:val="001E79FC"/>
    <w:rsid w:val="00214E08"/>
    <w:rsid w:val="0025425A"/>
    <w:rsid w:val="00277636"/>
    <w:rsid w:val="002932E0"/>
    <w:rsid w:val="002A3C86"/>
    <w:rsid w:val="002B7794"/>
    <w:rsid w:val="002F688E"/>
    <w:rsid w:val="00334230"/>
    <w:rsid w:val="003622C8"/>
    <w:rsid w:val="00383C26"/>
    <w:rsid w:val="003A0183"/>
    <w:rsid w:val="003B0688"/>
    <w:rsid w:val="003B5C0D"/>
    <w:rsid w:val="003D2F78"/>
    <w:rsid w:val="003D7699"/>
    <w:rsid w:val="003F123C"/>
    <w:rsid w:val="004418B4"/>
    <w:rsid w:val="00442D66"/>
    <w:rsid w:val="004C6B68"/>
    <w:rsid w:val="004E6BF7"/>
    <w:rsid w:val="004F278B"/>
    <w:rsid w:val="00524178"/>
    <w:rsid w:val="005273B6"/>
    <w:rsid w:val="00541649"/>
    <w:rsid w:val="00546712"/>
    <w:rsid w:val="00574E86"/>
    <w:rsid w:val="00611EA7"/>
    <w:rsid w:val="006313B0"/>
    <w:rsid w:val="0064797E"/>
    <w:rsid w:val="00664CC7"/>
    <w:rsid w:val="006850D3"/>
    <w:rsid w:val="006A61FB"/>
    <w:rsid w:val="006B0DBF"/>
    <w:rsid w:val="006B5811"/>
    <w:rsid w:val="006C3229"/>
    <w:rsid w:val="006D3184"/>
    <w:rsid w:val="006E3141"/>
    <w:rsid w:val="006F0CD1"/>
    <w:rsid w:val="00723509"/>
    <w:rsid w:val="00725A7C"/>
    <w:rsid w:val="007424D4"/>
    <w:rsid w:val="0074553E"/>
    <w:rsid w:val="0075037C"/>
    <w:rsid w:val="007A186E"/>
    <w:rsid w:val="007B5452"/>
    <w:rsid w:val="007C5C68"/>
    <w:rsid w:val="007D0503"/>
    <w:rsid w:val="0081512E"/>
    <w:rsid w:val="008366EC"/>
    <w:rsid w:val="00856D00"/>
    <w:rsid w:val="008627D0"/>
    <w:rsid w:val="00886951"/>
    <w:rsid w:val="00893041"/>
    <w:rsid w:val="00894DB5"/>
    <w:rsid w:val="008A6E90"/>
    <w:rsid w:val="008C42A3"/>
    <w:rsid w:val="008F4420"/>
    <w:rsid w:val="008F7176"/>
    <w:rsid w:val="00905E6C"/>
    <w:rsid w:val="00920052"/>
    <w:rsid w:val="0092050C"/>
    <w:rsid w:val="0092714A"/>
    <w:rsid w:val="0094393E"/>
    <w:rsid w:val="00944494"/>
    <w:rsid w:val="00955707"/>
    <w:rsid w:val="009B2108"/>
    <w:rsid w:val="009D0542"/>
    <w:rsid w:val="00A04F11"/>
    <w:rsid w:val="00A10ABC"/>
    <w:rsid w:val="00A26C44"/>
    <w:rsid w:val="00A5215D"/>
    <w:rsid w:val="00A6130A"/>
    <w:rsid w:val="00A87525"/>
    <w:rsid w:val="00A91D40"/>
    <w:rsid w:val="00AA39F4"/>
    <w:rsid w:val="00AC6512"/>
    <w:rsid w:val="00AE24B6"/>
    <w:rsid w:val="00AF40E7"/>
    <w:rsid w:val="00B21FF2"/>
    <w:rsid w:val="00B23CF4"/>
    <w:rsid w:val="00BC4B85"/>
    <w:rsid w:val="00BF5F93"/>
    <w:rsid w:val="00C61890"/>
    <w:rsid w:val="00C718EA"/>
    <w:rsid w:val="00C77AF8"/>
    <w:rsid w:val="00CC1FCA"/>
    <w:rsid w:val="00D125F7"/>
    <w:rsid w:val="00D359AF"/>
    <w:rsid w:val="00D41559"/>
    <w:rsid w:val="00D57DCE"/>
    <w:rsid w:val="00D84A62"/>
    <w:rsid w:val="00D86DB2"/>
    <w:rsid w:val="00D9375F"/>
    <w:rsid w:val="00D97915"/>
    <w:rsid w:val="00DB4BD1"/>
    <w:rsid w:val="00DF2189"/>
    <w:rsid w:val="00DF26B4"/>
    <w:rsid w:val="00E05170"/>
    <w:rsid w:val="00E215B3"/>
    <w:rsid w:val="00E67EE6"/>
    <w:rsid w:val="00E84A1E"/>
    <w:rsid w:val="00E86D15"/>
    <w:rsid w:val="00EC03F5"/>
    <w:rsid w:val="00EC51BF"/>
    <w:rsid w:val="00ED5BDC"/>
    <w:rsid w:val="00ED7271"/>
    <w:rsid w:val="00F16425"/>
    <w:rsid w:val="00F612C9"/>
    <w:rsid w:val="00F8113E"/>
    <w:rsid w:val="00F95ADC"/>
    <w:rsid w:val="00FA1481"/>
    <w:rsid w:val="00FA4D59"/>
    <w:rsid w:val="00FB7253"/>
    <w:rsid w:val="00FD298A"/>
    <w:rsid w:val="00FE3A16"/>
    <w:rsid w:val="00FF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0B0E8FD"/>
  <w14:defaultImageDpi w14:val="300"/>
  <w15:docId w15:val="{B1F7DFAE-7568-4D1E-9DAF-73F91057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130A"/>
    <w:pPr>
      <w:keepNext/>
      <w:spacing w:after="200" w:line="276" w:lineRule="auto"/>
      <w:outlineLvl w:val="1"/>
    </w:pPr>
    <w:rPr>
      <w:rFonts w:eastAsiaTheme="minorHAnsi"/>
      <w:i/>
      <w:sz w:val="22"/>
      <w:szCs w:val="22"/>
    </w:rPr>
  </w:style>
  <w:style w:type="paragraph" w:styleId="Heading3">
    <w:name w:val="heading 3"/>
    <w:basedOn w:val="Normal"/>
    <w:next w:val="Normal"/>
    <w:link w:val="Heading3Char"/>
    <w:uiPriority w:val="9"/>
    <w:unhideWhenUsed/>
    <w:qFormat/>
    <w:rsid w:val="001E79F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AC651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2050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E79F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8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688E"/>
    <w:rPr>
      <w:rFonts w:ascii="Lucida Grande" w:hAnsi="Lucida Grande" w:cs="Lucida Grande"/>
      <w:sz w:val="18"/>
      <w:szCs w:val="18"/>
    </w:rPr>
  </w:style>
  <w:style w:type="paragraph" w:styleId="ListParagraph">
    <w:name w:val="List Paragraph"/>
    <w:basedOn w:val="Normal"/>
    <w:uiPriority w:val="34"/>
    <w:qFormat/>
    <w:rsid w:val="000C71E9"/>
    <w:pPr>
      <w:spacing w:after="200" w:line="276" w:lineRule="auto"/>
      <w:ind w:left="720"/>
      <w:contextualSpacing/>
    </w:pPr>
    <w:rPr>
      <w:rFonts w:eastAsiaTheme="minorHAnsi"/>
      <w:sz w:val="22"/>
      <w:szCs w:val="22"/>
    </w:rPr>
  </w:style>
  <w:style w:type="paragraph" w:styleId="NormalWeb">
    <w:name w:val="Normal (Web)"/>
    <w:basedOn w:val="Normal"/>
    <w:uiPriority w:val="99"/>
    <w:unhideWhenUsed/>
    <w:rsid w:val="00AE24B6"/>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5037C"/>
    <w:pPr>
      <w:tabs>
        <w:tab w:val="center" w:pos="4680"/>
        <w:tab w:val="right" w:pos="9360"/>
      </w:tabs>
    </w:pPr>
  </w:style>
  <w:style w:type="character" w:customStyle="1" w:styleId="HeaderChar">
    <w:name w:val="Header Char"/>
    <w:basedOn w:val="DefaultParagraphFont"/>
    <w:link w:val="Header"/>
    <w:uiPriority w:val="99"/>
    <w:rsid w:val="0075037C"/>
  </w:style>
  <w:style w:type="paragraph" w:styleId="Footer">
    <w:name w:val="footer"/>
    <w:basedOn w:val="Normal"/>
    <w:link w:val="FooterChar"/>
    <w:uiPriority w:val="99"/>
    <w:unhideWhenUsed/>
    <w:rsid w:val="0075037C"/>
    <w:pPr>
      <w:tabs>
        <w:tab w:val="center" w:pos="4680"/>
        <w:tab w:val="right" w:pos="9360"/>
      </w:tabs>
    </w:pPr>
  </w:style>
  <w:style w:type="character" w:customStyle="1" w:styleId="FooterChar">
    <w:name w:val="Footer Char"/>
    <w:basedOn w:val="DefaultParagraphFont"/>
    <w:link w:val="Footer"/>
    <w:uiPriority w:val="99"/>
    <w:rsid w:val="0075037C"/>
  </w:style>
  <w:style w:type="character" w:styleId="Strong">
    <w:name w:val="Strong"/>
    <w:basedOn w:val="DefaultParagraphFont"/>
    <w:uiPriority w:val="22"/>
    <w:qFormat/>
    <w:rsid w:val="003B0688"/>
    <w:rPr>
      <w:b/>
      <w:bCs/>
    </w:rPr>
  </w:style>
  <w:style w:type="character" w:styleId="Hyperlink">
    <w:name w:val="Hyperlink"/>
    <w:basedOn w:val="DefaultParagraphFont"/>
    <w:uiPriority w:val="99"/>
    <w:unhideWhenUsed/>
    <w:rsid w:val="003B0688"/>
    <w:rPr>
      <w:color w:val="0000FF"/>
      <w:u w:val="single"/>
    </w:rPr>
  </w:style>
  <w:style w:type="character" w:customStyle="1" w:styleId="Heading2Char">
    <w:name w:val="Heading 2 Char"/>
    <w:basedOn w:val="DefaultParagraphFont"/>
    <w:link w:val="Heading2"/>
    <w:uiPriority w:val="9"/>
    <w:rsid w:val="00A6130A"/>
    <w:rPr>
      <w:rFonts w:eastAsiaTheme="minorHAnsi"/>
      <w:i/>
      <w:sz w:val="22"/>
      <w:szCs w:val="22"/>
    </w:rPr>
  </w:style>
  <w:style w:type="table" w:styleId="TableGrid">
    <w:name w:val="Table Grid"/>
    <w:basedOn w:val="TableNormal"/>
    <w:uiPriority w:val="59"/>
    <w:rsid w:val="00611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C6512"/>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1E79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E79FC"/>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1E79FC"/>
    <w:rPr>
      <w:i/>
      <w:iCs/>
    </w:rPr>
  </w:style>
  <w:style w:type="character" w:customStyle="1" w:styleId="Heading5Char">
    <w:name w:val="Heading 5 Char"/>
    <w:basedOn w:val="DefaultParagraphFont"/>
    <w:link w:val="Heading5"/>
    <w:uiPriority w:val="9"/>
    <w:semiHidden/>
    <w:rsid w:val="0092050C"/>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3D2F78"/>
    <w:rPr>
      <w:color w:val="800080" w:themeColor="followedHyperlink"/>
      <w:u w:val="single"/>
    </w:rPr>
  </w:style>
  <w:style w:type="character" w:customStyle="1" w:styleId="UnresolvedMention1">
    <w:name w:val="Unresolved Mention1"/>
    <w:basedOn w:val="DefaultParagraphFont"/>
    <w:uiPriority w:val="99"/>
    <w:semiHidden/>
    <w:unhideWhenUsed/>
    <w:rsid w:val="0025425A"/>
    <w:rPr>
      <w:color w:val="605E5C"/>
      <w:shd w:val="clear" w:color="auto" w:fill="E1DFDD"/>
    </w:rPr>
  </w:style>
  <w:style w:type="character" w:styleId="CommentReference">
    <w:name w:val="annotation reference"/>
    <w:basedOn w:val="DefaultParagraphFont"/>
    <w:uiPriority w:val="99"/>
    <w:semiHidden/>
    <w:unhideWhenUsed/>
    <w:rsid w:val="0094393E"/>
    <w:rPr>
      <w:sz w:val="16"/>
      <w:szCs w:val="16"/>
    </w:rPr>
  </w:style>
  <w:style w:type="paragraph" w:styleId="CommentText">
    <w:name w:val="annotation text"/>
    <w:basedOn w:val="Normal"/>
    <w:link w:val="CommentTextChar"/>
    <w:uiPriority w:val="99"/>
    <w:semiHidden/>
    <w:unhideWhenUsed/>
    <w:rsid w:val="0094393E"/>
    <w:rPr>
      <w:sz w:val="20"/>
      <w:szCs w:val="20"/>
    </w:rPr>
  </w:style>
  <w:style w:type="character" w:customStyle="1" w:styleId="CommentTextChar">
    <w:name w:val="Comment Text Char"/>
    <w:basedOn w:val="DefaultParagraphFont"/>
    <w:link w:val="CommentText"/>
    <w:uiPriority w:val="99"/>
    <w:semiHidden/>
    <w:rsid w:val="0094393E"/>
    <w:rPr>
      <w:sz w:val="20"/>
      <w:szCs w:val="20"/>
    </w:rPr>
  </w:style>
  <w:style w:type="paragraph" w:styleId="CommentSubject">
    <w:name w:val="annotation subject"/>
    <w:basedOn w:val="CommentText"/>
    <w:next w:val="CommentText"/>
    <w:link w:val="CommentSubjectChar"/>
    <w:uiPriority w:val="99"/>
    <w:semiHidden/>
    <w:unhideWhenUsed/>
    <w:rsid w:val="0094393E"/>
    <w:rPr>
      <w:b/>
      <w:bCs/>
    </w:rPr>
  </w:style>
  <w:style w:type="character" w:customStyle="1" w:styleId="CommentSubjectChar">
    <w:name w:val="Comment Subject Char"/>
    <w:basedOn w:val="CommentTextChar"/>
    <w:link w:val="CommentSubject"/>
    <w:uiPriority w:val="99"/>
    <w:semiHidden/>
    <w:rsid w:val="0094393E"/>
    <w:rPr>
      <w:b/>
      <w:bCs/>
      <w:sz w:val="20"/>
      <w:szCs w:val="20"/>
    </w:rPr>
  </w:style>
  <w:style w:type="paragraph" w:styleId="Revision">
    <w:name w:val="Revision"/>
    <w:hidden/>
    <w:uiPriority w:val="99"/>
    <w:semiHidden/>
    <w:rsid w:val="00943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7061">
      <w:bodyDiv w:val="1"/>
      <w:marLeft w:val="0"/>
      <w:marRight w:val="0"/>
      <w:marTop w:val="0"/>
      <w:marBottom w:val="0"/>
      <w:divBdr>
        <w:top w:val="none" w:sz="0" w:space="0" w:color="auto"/>
        <w:left w:val="none" w:sz="0" w:space="0" w:color="auto"/>
        <w:bottom w:val="none" w:sz="0" w:space="0" w:color="auto"/>
        <w:right w:val="none" w:sz="0" w:space="0" w:color="auto"/>
      </w:divBdr>
    </w:div>
    <w:div w:id="125317330">
      <w:bodyDiv w:val="1"/>
      <w:marLeft w:val="0"/>
      <w:marRight w:val="0"/>
      <w:marTop w:val="0"/>
      <w:marBottom w:val="0"/>
      <w:divBdr>
        <w:top w:val="none" w:sz="0" w:space="0" w:color="auto"/>
        <w:left w:val="none" w:sz="0" w:space="0" w:color="auto"/>
        <w:bottom w:val="none" w:sz="0" w:space="0" w:color="auto"/>
        <w:right w:val="none" w:sz="0" w:space="0" w:color="auto"/>
      </w:divBdr>
    </w:div>
    <w:div w:id="359429046">
      <w:bodyDiv w:val="1"/>
      <w:marLeft w:val="0"/>
      <w:marRight w:val="0"/>
      <w:marTop w:val="0"/>
      <w:marBottom w:val="0"/>
      <w:divBdr>
        <w:top w:val="none" w:sz="0" w:space="0" w:color="auto"/>
        <w:left w:val="none" w:sz="0" w:space="0" w:color="auto"/>
        <w:bottom w:val="none" w:sz="0" w:space="0" w:color="auto"/>
        <w:right w:val="none" w:sz="0" w:space="0" w:color="auto"/>
      </w:divBdr>
    </w:div>
    <w:div w:id="550768237">
      <w:bodyDiv w:val="1"/>
      <w:marLeft w:val="0"/>
      <w:marRight w:val="0"/>
      <w:marTop w:val="0"/>
      <w:marBottom w:val="0"/>
      <w:divBdr>
        <w:top w:val="none" w:sz="0" w:space="0" w:color="auto"/>
        <w:left w:val="none" w:sz="0" w:space="0" w:color="auto"/>
        <w:bottom w:val="none" w:sz="0" w:space="0" w:color="auto"/>
        <w:right w:val="none" w:sz="0" w:space="0" w:color="auto"/>
      </w:divBdr>
    </w:div>
    <w:div w:id="1372925988">
      <w:bodyDiv w:val="1"/>
      <w:marLeft w:val="0"/>
      <w:marRight w:val="0"/>
      <w:marTop w:val="0"/>
      <w:marBottom w:val="0"/>
      <w:divBdr>
        <w:top w:val="none" w:sz="0" w:space="0" w:color="auto"/>
        <w:left w:val="none" w:sz="0" w:space="0" w:color="auto"/>
        <w:bottom w:val="none" w:sz="0" w:space="0" w:color="auto"/>
        <w:right w:val="none" w:sz="0" w:space="0" w:color="auto"/>
      </w:divBdr>
    </w:div>
    <w:div w:id="1508904053">
      <w:bodyDiv w:val="1"/>
      <w:marLeft w:val="0"/>
      <w:marRight w:val="0"/>
      <w:marTop w:val="0"/>
      <w:marBottom w:val="0"/>
      <w:divBdr>
        <w:top w:val="none" w:sz="0" w:space="0" w:color="auto"/>
        <w:left w:val="none" w:sz="0" w:space="0" w:color="auto"/>
        <w:bottom w:val="none" w:sz="0" w:space="0" w:color="auto"/>
        <w:right w:val="none" w:sz="0" w:space="0" w:color="auto"/>
      </w:divBdr>
    </w:div>
    <w:div w:id="1568150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force@ucon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orkforce@uco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1ECFA-571A-4DE2-A029-D21B9740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UConn</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Murray, Brandon</cp:lastModifiedBy>
  <cp:revision>2</cp:revision>
  <cp:lastPrinted>2016-09-19T19:12:00Z</cp:lastPrinted>
  <dcterms:created xsi:type="dcterms:W3CDTF">2021-08-11T21:08:00Z</dcterms:created>
  <dcterms:modified xsi:type="dcterms:W3CDTF">2021-08-11T21:08:00Z</dcterms:modified>
</cp:coreProperties>
</file>