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41AE1" w14:textId="21B2807B" w:rsidR="001749C8" w:rsidRDefault="001D42F0" w:rsidP="00D9375F">
      <w:pPr>
        <w:rPr>
          <w:rFonts w:ascii="Century Gothic" w:hAnsi="Century Gothic"/>
          <w:b/>
          <w:color w:val="17365D" w:themeColor="text2" w:themeShade="BF"/>
          <w:sz w:val="32"/>
          <w:szCs w:val="22"/>
        </w:rPr>
      </w:pPr>
      <w:r w:rsidRPr="0066738D">
        <w:rPr>
          <w:rFonts w:ascii="Century Gothic" w:hAnsi="Century Gothic"/>
          <w:b/>
          <w:color w:val="17365D" w:themeColor="text2" w:themeShade="BF"/>
          <w:sz w:val="32"/>
          <w:szCs w:val="22"/>
        </w:rPr>
        <w:t>Flexible Work Schedule Agreement Form</w:t>
      </w:r>
      <w:r w:rsidR="005D631A">
        <w:rPr>
          <w:rFonts w:ascii="Century Gothic" w:hAnsi="Century Gothic"/>
          <w:b/>
          <w:color w:val="17365D" w:themeColor="text2" w:themeShade="BF"/>
          <w:sz w:val="32"/>
          <w:szCs w:val="22"/>
        </w:rPr>
        <w:t xml:space="preserve"> (Fall 2021)</w:t>
      </w:r>
    </w:p>
    <w:p w14:paraId="140842FB" w14:textId="77777777" w:rsidR="00A8427B" w:rsidRPr="0066738D" w:rsidRDefault="00A8427B" w:rsidP="00D9375F">
      <w:pPr>
        <w:rPr>
          <w:rFonts w:ascii="Century Gothic" w:hAnsi="Century Gothic"/>
          <w:b/>
          <w:color w:val="17365D" w:themeColor="text2" w:themeShade="BF"/>
          <w:sz w:val="32"/>
          <w:szCs w:val="22"/>
        </w:rPr>
      </w:pPr>
    </w:p>
    <w:p w14:paraId="21CF3CD4" w14:textId="43BD43B8" w:rsidR="004B29C1" w:rsidRPr="0066738D" w:rsidRDefault="004B29C1" w:rsidP="004B29C1">
      <w:pPr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="*Calibri-6905-Identity-H" w:hAnsi="*Calibri-6905-Identity-H" w:cs="*Calibri-6905-Identity-H"/>
          <w:color w:val="0B0810"/>
          <w:sz w:val="20"/>
          <w:szCs w:val="20"/>
        </w:rPr>
        <w:t>This form is to be discussed, completed</w:t>
      </w:r>
      <w:r w:rsidR="00291A36">
        <w:rPr>
          <w:rFonts w:ascii="*Calibri-6905-Identity-H" w:hAnsi="*Calibri-6905-Identity-H" w:cs="*Calibri-6905-Identity-H"/>
          <w:color w:val="0B0810"/>
          <w:sz w:val="20"/>
          <w:szCs w:val="20"/>
        </w:rPr>
        <w:t>,</w:t>
      </w:r>
      <w:r w:rsidRPr="0066738D">
        <w:rPr>
          <w:rFonts w:ascii="*Calibri-6905-Identity-H" w:hAnsi="*Calibri-6905-Identity-H" w:cs="*Calibri-6905-Identity-H"/>
          <w:color w:val="0B0810"/>
          <w:sz w:val="20"/>
          <w:szCs w:val="20"/>
        </w:rPr>
        <w:t xml:space="preserve"> and approved by the employee and the employee's supervisor prior to beginning a temporary flexible work schedule.</w:t>
      </w:r>
    </w:p>
    <w:p w14:paraId="6735781C" w14:textId="77777777" w:rsidR="004B29C1" w:rsidRPr="0066738D" w:rsidRDefault="004B29C1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BA2E6BE" w14:textId="29D17E8A" w:rsidR="001D42F0" w:rsidRPr="0066738D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This form may be completed digitally, signed electronically, and distributed via email.</w:t>
      </w:r>
    </w:p>
    <w:p w14:paraId="0BB113B6" w14:textId="234DF3B4" w:rsidR="001D42F0" w:rsidRPr="0066738D" w:rsidRDefault="001D42F0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784CAD0" w14:textId="12555D6D" w:rsidR="001D42F0" w:rsidRPr="0066738D" w:rsidRDefault="004B29C1" w:rsidP="003D14D6">
      <w:pPr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Once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the employee and the appropriate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 supervisor have agreed to the terms of your flexible work schedule,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both should sign the form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.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Either party must s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end a copy of the signed form to </w:t>
      </w:r>
      <w:r w:rsidR="00291A36">
        <w:rPr>
          <w:rFonts w:ascii="*Calibri-6905-Identity-H" w:hAnsi="*Calibri-6905-Identity-H" w:cs="*Calibri-6905-Identity-H"/>
          <w:color w:val="0D0910"/>
          <w:sz w:val="20"/>
          <w:szCs w:val="20"/>
        </w:rPr>
        <w:t>Human Resources</w:t>
      </w:r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 xml:space="preserve"> via </w:t>
      </w:r>
      <w:hyperlink r:id="rId8" w:history="1">
        <w:r w:rsidR="00291A36" w:rsidRPr="00E53DB0">
          <w:rPr>
            <w:rStyle w:val="Hyperlink"/>
            <w:rFonts w:ascii="*Calibri-6905-Identity-H" w:hAnsi="*Calibri-6905-Identity-H" w:cs="*Calibri-6905-Identity-H"/>
            <w:sz w:val="20"/>
            <w:szCs w:val="20"/>
          </w:rPr>
          <w:t>workforce@uconn.edu</w:t>
        </w:r>
      </w:hyperlink>
      <w:r w:rsidRPr="0066738D">
        <w:rPr>
          <w:rFonts w:ascii="*Calibri-6905-Identity-H" w:hAnsi="*Calibri-6905-Identity-H" w:cs="*Calibri-6905-Identity-H"/>
          <w:color w:val="0D0910"/>
          <w:sz w:val="20"/>
          <w:szCs w:val="20"/>
        </w:rPr>
        <w:t>.</w:t>
      </w:r>
    </w:p>
    <w:p w14:paraId="1172F6A6" w14:textId="77777777" w:rsidR="00291A36" w:rsidRDefault="00291A36" w:rsidP="00291A36">
      <w:pPr>
        <w:rPr>
          <w:rFonts w:asciiTheme="majorHAnsi" w:hAnsiTheme="majorHAnsi"/>
          <w:b/>
          <w:color w:val="C00000"/>
          <w:sz w:val="20"/>
          <w:szCs w:val="20"/>
        </w:rPr>
      </w:pPr>
    </w:p>
    <w:p w14:paraId="61C85474" w14:textId="65DCEEE6" w:rsidR="001D42F0" w:rsidRPr="00291A36" w:rsidRDefault="00291A36" w:rsidP="001D42F0">
      <w:pPr>
        <w:rPr>
          <w:rFonts w:asciiTheme="majorHAnsi" w:hAnsiTheme="majorHAnsi"/>
          <w:bCs/>
          <w:sz w:val="20"/>
          <w:szCs w:val="20"/>
        </w:rPr>
      </w:pPr>
      <w:r w:rsidRPr="00291A36">
        <w:rPr>
          <w:rFonts w:asciiTheme="majorHAnsi" w:hAnsiTheme="majorHAnsi"/>
          <w:bCs/>
          <w:sz w:val="20"/>
          <w:szCs w:val="20"/>
        </w:rPr>
        <w:t>Required fields are indicated with an asterisk (</w:t>
      </w: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Pr="00291A36">
        <w:rPr>
          <w:rFonts w:asciiTheme="majorHAnsi" w:hAnsiTheme="majorHAnsi"/>
          <w:bCs/>
          <w:sz w:val="20"/>
          <w:szCs w:val="20"/>
        </w:rPr>
        <w:t>).</w:t>
      </w:r>
    </w:p>
    <w:p w14:paraId="2E00E497" w14:textId="77777777" w:rsidR="00291A36" w:rsidRPr="00291A36" w:rsidRDefault="00291A36" w:rsidP="001D42F0">
      <w:pPr>
        <w:rPr>
          <w:rFonts w:asciiTheme="majorHAnsi" w:hAnsiTheme="majorHAnsi"/>
          <w:bCs/>
          <w:sz w:val="20"/>
          <w:szCs w:val="20"/>
        </w:rPr>
      </w:pPr>
    </w:p>
    <w:p w14:paraId="3093AC98" w14:textId="71FEE932" w:rsidR="00291A36" w:rsidRDefault="00291A36" w:rsidP="001D42F0">
      <w:pPr>
        <w:rPr>
          <w:rFonts w:asciiTheme="majorHAnsi" w:hAnsiTheme="majorHAnsi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sz w:val="20"/>
          <w:szCs w:val="20"/>
        </w:rPr>
        <w:t>Employee Initiating Request:</w:t>
      </w:r>
    </w:p>
    <w:p w14:paraId="3CD4F124" w14:textId="77777777" w:rsidR="00291A36" w:rsidRDefault="00291A36" w:rsidP="001D42F0">
      <w:pPr>
        <w:rPr>
          <w:rFonts w:asciiTheme="majorHAnsi" w:hAnsiTheme="majorHAnsi"/>
          <w:sz w:val="20"/>
          <w:szCs w:val="20"/>
        </w:rPr>
      </w:pPr>
    </w:p>
    <w:p w14:paraId="3C19C53D" w14:textId="4E252FB7" w:rsidR="001D42F0" w:rsidRPr="0066738D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Employee’s Supervisor: </w:t>
      </w:r>
    </w:p>
    <w:p w14:paraId="1005304E" w14:textId="77777777" w:rsidR="00291A36" w:rsidRPr="00291A36" w:rsidRDefault="00291A36" w:rsidP="001D42F0">
      <w:pPr>
        <w:rPr>
          <w:rFonts w:asciiTheme="majorHAnsi" w:hAnsiTheme="majorHAnsi"/>
          <w:b/>
          <w:sz w:val="20"/>
          <w:szCs w:val="20"/>
        </w:rPr>
      </w:pPr>
    </w:p>
    <w:p w14:paraId="31738566" w14:textId="5B9C235B" w:rsidR="001D42F0" w:rsidRPr="0066738D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>Supervisor</w:t>
      </w:r>
      <w:r w:rsidR="00C34698" w:rsidRPr="0066738D">
        <w:rPr>
          <w:rFonts w:asciiTheme="majorHAnsi" w:hAnsiTheme="majorHAnsi"/>
          <w:color w:val="000000" w:themeColor="text1"/>
          <w:sz w:val="20"/>
          <w:szCs w:val="20"/>
        </w:rPr>
        <w:t>’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s </w:t>
      </w:r>
      <w:r w:rsidRPr="0066738D">
        <w:rPr>
          <w:rFonts w:asciiTheme="majorHAnsi" w:hAnsiTheme="majorHAnsi"/>
          <w:color w:val="000000" w:themeColor="text1"/>
          <w:sz w:val="20"/>
          <w:szCs w:val="20"/>
        </w:rPr>
        <w:t>E-Mail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 Address: </w:t>
      </w:r>
    </w:p>
    <w:p w14:paraId="459AB846" w14:textId="77777777" w:rsidR="00291A36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B70FCF6" w14:textId="3FFB15C0" w:rsidR="00291A36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1D42F0" w:rsidRPr="0066738D">
        <w:rPr>
          <w:rFonts w:asciiTheme="majorHAnsi" w:hAnsiTheme="majorHAnsi"/>
          <w:color w:val="000000" w:themeColor="text1"/>
          <w:sz w:val="20"/>
          <w:szCs w:val="20"/>
        </w:rPr>
        <w:t xml:space="preserve">Reason for Request: </w:t>
      </w:r>
    </w:p>
    <w:p w14:paraId="3BA4E53C" w14:textId="77777777" w:rsidR="00291A36" w:rsidRDefault="00291A36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AF84B96" w14:textId="6C54CCA2" w:rsidR="001D42F0" w:rsidRDefault="001D42F0" w:rsidP="001D42F0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66738D">
        <w:rPr>
          <w:rFonts w:ascii="Century Gothic" w:hAnsi="Century Gothic"/>
          <w:b/>
          <w:color w:val="17365D" w:themeColor="text2" w:themeShade="BF"/>
          <w:sz w:val="22"/>
          <w:szCs w:val="22"/>
        </w:rPr>
        <w:t>TERMS &amp; CONDITIONS</w:t>
      </w:r>
    </w:p>
    <w:p w14:paraId="0C3B5113" w14:textId="77777777" w:rsidR="00A8427B" w:rsidRPr="0066738D" w:rsidRDefault="00A8427B" w:rsidP="001D42F0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</w:p>
    <w:p w14:paraId="0B3B1D92" w14:textId="062ED366" w:rsidR="002707FC" w:rsidRPr="0066738D" w:rsidRDefault="00291A36" w:rsidP="001D42F0">
      <w:pPr>
        <w:rPr>
          <w:rFonts w:asciiTheme="majorHAnsi" w:hAnsiTheme="majorHAnsi"/>
          <w:i/>
          <w:iCs/>
          <w:color w:val="000000" w:themeColor="text1"/>
          <w:sz w:val="20"/>
          <w:szCs w:val="20"/>
        </w:rPr>
      </w:pP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>Employees should discuss any</w:t>
      </w:r>
      <w:r w:rsidR="001D42F0" w:rsidRPr="0066738D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questions regarding these terms &amp; conditions</w:t>
      </w: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with the appropriate</w:t>
      </w:r>
      <w:r w:rsidR="001D42F0" w:rsidRPr="0066738D">
        <w:rPr>
          <w:rFonts w:asciiTheme="majorHAnsi" w:hAnsiTheme="majorHAnsi"/>
          <w:i/>
          <w:iCs/>
          <w:color w:val="000000" w:themeColor="text1"/>
          <w:sz w:val="20"/>
          <w:szCs w:val="20"/>
        </w:rPr>
        <w:t xml:space="preserve"> supervisor prior to submi</w:t>
      </w:r>
      <w:r>
        <w:rPr>
          <w:rFonts w:asciiTheme="majorHAnsi" w:hAnsiTheme="majorHAnsi"/>
          <w:i/>
          <w:iCs/>
          <w:color w:val="000000" w:themeColor="text1"/>
          <w:sz w:val="20"/>
          <w:szCs w:val="20"/>
        </w:rPr>
        <w:t>ssion</w:t>
      </w:r>
      <w:r w:rsidR="001D42F0" w:rsidRPr="0066738D">
        <w:rPr>
          <w:rFonts w:asciiTheme="majorHAnsi" w:hAnsiTheme="majorHAnsi"/>
          <w:i/>
          <w:iCs/>
          <w:color w:val="000000" w:themeColor="text1"/>
          <w:sz w:val="20"/>
          <w:szCs w:val="20"/>
        </w:rPr>
        <w:t>.</w:t>
      </w:r>
    </w:p>
    <w:p w14:paraId="2C6C70FD" w14:textId="573756E7" w:rsidR="001D42F0" w:rsidRPr="0066738D" w:rsidRDefault="001D42F0" w:rsidP="001D42F0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43574564" w14:textId="581472C7" w:rsidR="004B29C1" w:rsidRPr="0066738D" w:rsidRDefault="004B29C1" w:rsidP="004B29C1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</w:pPr>
      <w:r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I</w:t>
      </w:r>
      <w:r w:rsidR="00291A36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, the undersigned employee,</w:t>
      </w:r>
      <w:r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 xml:space="preserve"> understand that my work hours will conform to the schedule outlined below. If unforeseen changes to this schedu</w:t>
      </w:r>
      <w:r w:rsidRPr="0066738D">
        <w:rPr>
          <w:rFonts w:ascii="*Microsoft Sans Serif-Bold-6910" w:hAnsi="*Microsoft Sans Serif-Bold-6910" w:cs="*Microsoft Sans Serif-Bold-6910"/>
          <w:color w:val="0F1B3F"/>
          <w:sz w:val="20"/>
          <w:szCs w:val="20"/>
        </w:rPr>
        <w:t>l</w:t>
      </w:r>
      <w:r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e arise, I will obtain approval from my supervisor prior to making changes to my work schedule. I will also amend this agreement to reflect these changes.</w:t>
      </w:r>
      <w:r w:rsidR="0066738D" w:rsidRPr="0066738D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br/>
      </w:r>
    </w:p>
    <w:p w14:paraId="20FB7AD9" w14:textId="5308A5D5" w:rsidR="004B29C1" w:rsidRPr="00291A36" w:rsidRDefault="004B29C1" w:rsidP="0066738D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</w:pP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I</w:t>
      </w:r>
      <w:r w:rsidR="00291A36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 xml:space="preserve">, the undersigned employee, 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understand that I am expected to continue to perform the full range of duties ass</w:t>
      </w:r>
      <w:r w:rsidRPr="0066738D">
        <w:rPr>
          <w:rFonts w:ascii="*Microsoft Sans Serif-Bold-6910" w:hAnsi="*Microsoft Sans Serif-Bold-6910" w:cs="*Microsoft Sans Serif-Bold-6910"/>
          <w:color w:val="38140C"/>
          <w:sz w:val="20"/>
          <w:szCs w:val="20"/>
        </w:rPr>
        <w:t>i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gned and required of my pos</w:t>
      </w:r>
      <w:r w:rsidRPr="0066738D">
        <w:rPr>
          <w:rFonts w:ascii="*Microsoft Sans Serif-Bold-6910" w:hAnsi="*Microsoft Sans Serif-Bold-6910" w:cs="*Microsoft Sans Serif-Bold-6910"/>
          <w:color w:val="38140C"/>
          <w:sz w:val="20"/>
          <w:szCs w:val="20"/>
        </w:rPr>
        <w:t>i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 xml:space="preserve">tion, including attending regularly scheduled and/or unscheduled meetings as necessary. I understand that flexible schedule days may need to be adjusted </w:t>
      </w:r>
      <w:r w:rsidRPr="0066738D">
        <w:rPr>
          <w:rFonts w:ascii="*Microsoft Sans Serif-Bold-6910" w:hAnsi="*Microsoft Sans Serif-Bold-6910" w:cs="*Microsoft Sans Serif-Bold-6910"/>
          <w:color w:val="1B2337"/>
          <w:sz w:val="20"/>
          <w:szCs w:val="20"/>
        </w:rPr>
        <w:t>i</w:t>
      </w:r>
      <w:r w:rsidRP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 xml:space="preserve">n order to accommodate certain meeting requests and/or other work responsibilities at the </w:t>
      </w:r>
      <w:r w:rsidR="0066738D">
        <w:rPr>
          <w:rFonts w:ascii="*Microsoft Sans Serif-Bold-6910" w:hAnsi="*Microsoft Sans Serif-Bold-6910" w:cs="*Microsoft Sans Serif-Bold-6910"/>
          <w:color w:val="0F0B13"/>
          <w:sz w:val="20"/>
          <w:szCs w:val="20"/>
        </w:rPr>
        <w:t>office.</w:t>
      </w:r>
    </w:p>
    <w:p w14:paraId="0DCEAD88" w14:textId="2D05A831" w:rsidR="00291A36" w:rsidRPr="00291A36" w:rsidRDefault="00291A36" w:rsidP="00291A36">
      <w:pPr>
        <w:autoSpaceDE w:val="0"/>
        <w:autoSpaceDN w:val="0"/>
        <w:adjustRightInd w:val="0"/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Pr="00291A36">
        <w:rPr>
          <w:rFonts w:ascii="*Microsoft Sans Serif-Bold-6910" w:hAnsi="*Microsoft Sans Serif-Bold-6910" w:cs="*Microsoft Sans Serif-Bold-6910"/>
          <w:color w:val="0E0B13"/>
          <w:sz w:val="20"/>
          <w:szCs w:val="20"/>
        </w:rPr>
        <w:t>By signing this form, I acknowledge, understand, and will abide by these terms.</w:t>
      </w:r>
    </w:p>
    <w:p w14:paraId="351A515E" w14:textId="4BAD60B9" w:rsidR="00AA39F4" w:rsidRDefault="00AA39F4" w:rsidP="00291A36">
      <w:pPr>
        <w:ind w:left="1080" w:firstLine="360"/>
        <w:rPr>
          <w:rFonts w:ascii="Century Gothic" w:hAnsi="Century Gothic"/>
          <w:b/>
          <w:color w:val="17365D" w:themeColor="text2" w:themeShade="BF"/>
        </w:rPr>
      </w:pPr>
    </w:p>
    <w:p w14:paraId="3D1531E3" w14:textId="5325EEE8" w:rsidR="00ED7271" w:rsidRDefault="00ED7271" w:rsidP="00ED7271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66738D">
        <w:rPr>
          <w:rFonts w:ascii="Century Gothic" w:hAnsi="Century Gothic"/>
          <w:b/>
          <w:color w:val="17365D" w:themeColor="text2" w:themeShade="BF"/>
          <w:sz w:val="22"/>
          <w:szCs w:val="22"/>
        </w:rPr>
        <w:t>PROPOSED FLEXIBLE WORK SCHEDULE</w:t>
      </w:r>
    </w:p>
    <w:p w14:paraId="3F4BE629" w14:textId="5DC9852A" w:rsidR="0066738D" w:rsidRDefault="0066738D" w:rsidP="00ED7271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</w:p>
    <w:p w14:paraId="17068709" w14:textId="01706B3D" w:rsidR="0066738D" w:rsidRPr="003D14D6" w:rsidRDefault="00291A36" w:rsidP="00ED7271">
      <w:pPr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</w:pP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66738D" w:rsidRPr="003402B8">
        <w:rPr>
          <w:rFonts w:asciiTheme="majorHAnsi" w:hAnsiTheme="majorHAnsi" w:cstheme="majorHAnsi"/>
          <w:bCs/>
          <w:sz w:val="20"/>
          <w:szCs w:val="20"/>
        </w:rPr>
        <w:t>Effective Start Date:</w:t>
      </w:r>
      <w:r w:rsidR="003D14D6" w:rsidRPr="003402B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D14D6" w:rsidRPr="003D14D6"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  <w:tab/>
      </w:r>
      <w:r w:rsidR="003D14D6" w:rsidRPr="003D14D6"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  <w:tab/>
      </w:r>
      <w:r w:rsidR="003D14D6" w:rsidRPr="003D14D6">
        <w:rPr>
          <w:rFonts w:asciiTheme="majorHAnsi" w:hAnsiTheme="majorHAnsi" w:cstheme="majorHAnsi"/>
          <w:bCs/>
          <w:color w:val="17365D" w:themeColor="text2" w:themeShade="BF"/>
          <w:sz w:val="20"/>
          <w:szCs w:val="20"/>
        </w:rPr>
        <w:tab/>
      </w:r>
      <w:r w:rsidRPr="0066738D">
        <w:rPr>
          <w:rFonts w:asciiTheme="majorHAnsi" w:hAnsiTheme="majorHAnsi"/>
          <w:b/>
          <w:color w:val="C00000"/>
          <w:sz w:val="20"/>
          <w:szCs w:val="20"/>
        </w:rPr>
        <w:t>*</w:t>
      </w:r>
      <w:r w:rsidR="003D14D6" w:rsidRPr="003402B8">
        <w:rPr>
          <w:rFonts w:asciiTheme="majorHAnsi" w:hAnsiTheme="majorHAnsi" w:cstheme="majorHAnsi"/>
          <w:bCs/>
          <w:sz w:val="20"/>
          <w:szCs w:val="20"/>
        </w:rPr>
        <w:t>Effective End Date:</w:t>
      </w:r>
      <w:r w:rsidR="00A8427B">
        <w:rPr>
          <w:rFonts w:asciiTheme="majorHAnsi" w:hAnsiTheme="majorHAnsi" w:cstheme="majorHAnsi"/>
          <w:bCs/>
          <w:sz w:val="20"/>
          <w:szCs w:val="20"/>
        </w:rPr>
        <w:t xml:space="preserve"> 12/31/21</w:t>
      </w:r>
    </w:p>
    <w:p w14:paraId="1033FA24" w14:textId="77777777" w:rsidR="00A8427B" w:rsidRPr="0066738D" w:rsidRDefault="00A8427B" w:rsidP="00ED7271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</w:p>
    <w:tbl>
      <w:tblPr>
        <w:tblStyle w:val="TableGrid"/>
        <w:tblW w:w="9999" w:type="dxa"/>
        <w:tblLook w:val="04A0" w:firstRow="1" w:lastRow="0" w:firstColumn="1" w:lastColumn="0" w:noHBand="0" w:noVBand="1"/>
      </w:tblPr>
      <w:tblGrid>
        <w:gridCol w:w="1524"/>
        <w:gridCol w:w="1275"/>
        <w:gridCol w:w="409"/>
        <w:gridCol w:w="1352"/>
        <w:gridCol w:w="1333"/>
        <w:gridCol w:w="409"/>
        <w:gridCol w:w="1337"/>
        <w:gridCol w:w="2360"/>
      </w:tblGrid>
      <w:tr w:rsidR="00A8427B" w14:paraId="5DA5A3AE" w14:textId="77777777" w:rsidTr="006C26DA">
        <w:trPr>
          <w:trHeight w:val="449"/>
        </w:trPr>
        <w:tc>
          <w:tcPr>
            <w:tcW w:w="1524" w:type="dxa"/>
            <w:vAlign w:val="center"/>
          </w:tcPr>
          <w:p w14:paraId="0EE34A5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036" w:type="dxa"/>
            <w:gridSpan w:val="3"/>
            <w:vAlign w:val="center"/>
          </w:tcPr>
          <w:p w14:paraId="40A8E5FE" w14:textId="21E3B219" w:rsidR="00A8427B" w:rsidRPr="00AA39F4" w:rsidRDefault="00A8427B" w:rsidP="00A8427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Morning</w:t>
            </w:r>
          </w:p>
        </w:tc>
        <w:tc>
          <w:tcPr>
            <w:tcW w:w="3079" w:type="dxa"/>
            <w:gridSpan w:val="3"/>
            <w:vAlign w:val="center"/>
          </w:tcPr>
          <w:p w14:paraId="2A8C260E" w14:textId="4AC2FAEB" w:rsidR="00A8427B" w:rsidRPr="00FB7253" w:rsidRDefault="00A8427B" w:rsidP="00A8427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Afternoon</w:t>
            </w:r>
          </w:p>
        </w:tc>
        <w:tc>
          <w:tcPr>
            <w:tcW w:w="2360" w:type="dxa"/>
            <w:vAlign w:val="center"/>
          </w:tcPr>
          <w:p w14:paraId="5D9CA653" w14:textId="054849AA" w:rsidR="00A8427B" w:rsidRPr="00FB7253" w:rsidRDefault="00A8427B" w:rsidP="00A8427B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A8427B" w14:paraId="2892F5DD" w14:textId="77777777" w:rsidTr="006C26DA">
        <w:trPr>
          <w:trHeight w:val="609"/>
        </w:trPr>
        <w:tc>
          <w:tcPr>
            <w:tcW w:w="1524" w:type="dxa"/>
            <w:vAlign w:val="center"/>
          </w:tcPr>
          <w:p w14:paraId="368528C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Monday</w:t>
            </w:r>
          </w:p>
        </w:tc>
        <w:tc>
          <w:tcPr>
            <w:tcW w:w="1275" w:type="dxa"/>
            <w:vAlign w:val="center"/>
          </w:tcPr>
          <w:p w14:paraId="2D79F04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3A02833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0D6FD4A2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63CF89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3C18582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0CFA6740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7D57B3A0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130EB475" w14:textId="77777777" w:rsidTr="006C26DA">
        <w:trPr>
          <w:trHeight w:val="576"/>
        </w:trPr>
        <w:tc>
          <w:tcPr>
            <w:tcW w:w="1524" w:type="dxa"/>
            <w:vAlign w:val="center"/>
          </w:tcPr>
          <w:p w14:paraId="28EEF92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Tuesday</w:t>
            </w:r>
          </w:p>
        </w:tc>
        <w:tc>
          <w:tcPr>
            <w:tcW w:w="1275" w:type="dxa"/>
            <w:vAlign w:val="center"/>
          </w:tcPr>
          <w:p w14:paraId="72D8124B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642C6F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2AD9194D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65AC71B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392818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467FAC93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2B0C5467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5E5C5C8A" w14:textId="77777777" w:rsidTr="006C26DA">
        <w:trPr>
          <w:trHeight w:val="609"/>
        </w:trPr>
        <w:tc>
          <w:tcPr>
            <w:tcW w:w="1524" w:type="dxa"/>
            <w:vAlign w:val="center"/>
          </w:tcPr>
          <w:p w14:paraId="362DB97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Wednesday</w:t>
            </w:r>
          </w:p>
        </w:tc>
        <w:tc>
          <w:tcPr>
            <w:tcW w:w="1275" w:type="dxa"/>
            <w:vAlign w:val="center"/>
          </w:tcPr>
          <w:p w14:paraId="133085E3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478D1AC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0B48F872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096FF114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680409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2139CC46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415E6BDA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75887CE5" w14:textId="77777777" w:rsidTr="006C26DA">
        <w:trPr>
          <w:trHeight w:val="576"/>
        </w:trPr>
        <w:tc>
          <w:tcPr>
            <w:tcW w:w="1524" w:type="dxa"/>
            <w:vAlign w:val="center"/>
          </w:tcPr>
          <w:p w14:paraId="18570BE0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Thursday</w:t>
            </w:r>
          </w:p>
        </w:tc>
        <w:tc>
          <w:tcPr>
            <w:tcW w:w="1275" w:type="dxa"/>
            <w:vAlign w:val="center"/>
          </w:tcPr>
          <w:p w14:paraId="5E6F5FD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71BDE37F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1CCD782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11870AC5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04B4ED8E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2C0A06BA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17B0D282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8427B" w14:paraId="54157538" w14:textId="77777777" w:rsidTr="006C26DA">
        <w:trPr>
          <w:trHeight w:val="609"/>
        </w:trPr>
        <w:tc>
          <w:tcPr>
            <w:tcW w:w="1524" w:type="dxa"/>
            <w:vAlign w:val="center"/>
          </w:tcPr>
          <w:p w14:paraId="102C5BD3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Friday</w:t>
            </w:r>
          </w:p>
        </w:tc>
        <w:tc>
          <w:tcPr>
            <w:tcW w:w="1275" w:type="dxa"/>
            <w:vAlign w:val="center"/>
          </w:tcPr>
          <w:p w14:paraId="10CB603B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65378236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52" w:type="dxa"/>
            <w:vAlign w:val="center"/>
          </w:tcPr>
          <w:p w14:paraId="1D8B3619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333" w:type="dxa"/>
            <w:vAlign w:val="center"/>
          </w:tcPr>
          <w:p w14:paraId="00A726D1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 w14:paraId="2788C937" w14:textId="77777777" w:rsidR="00A8427B" w:rsidRPr="00AA39F4" w:rsidRDefault="00A8427B" w:rsidP="006C26D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A39F4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to</w:t>
            </w:r>
          </w:p>
        </w:tc>
        <w:tc>
          <w:tcPr>
            <w:tcW w:w="1337" w:type="dxa"/>
            <w:vAlign w:val="center"/>
          </w:tcPr>
          <w:p w14:paraId="459BF9AE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60" w:type="dxa"/>
            <w:vAlign w:val="center"/>
          </w:tcPr>
          <w:p w14:paraId="0BC65E1F" w14:textId="77777777" w:rsidR="00A8427B" w:rsidRPr="00ED7271" w:rsidRDefault="00A8427B" w:rsidP="006C26D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18719848" w14:textId="4EB0745A" w:rsidR="00E946DC" w:rsidRDefault="00E946DC" w:rsidP="00AA39F4">
      <w:pPr>
        <w:rPr>
          <w:rFonts w:ascii="Century Gothic" w:hAnsi="Century Gothic"/>
          <w:b/>
          <w:color w:val="17365D" w:themeColor="text2" w:themeShade="BF"/>
        </w:rPr>
      </w:pPr>
    </w:p>
    <w:p w14:paraId="3D6A7342" w14:textId="03A45A39" w:rsidR="00AA39F4" w:rsidRPr="00E946DC" w:rsidRDefault="00AA39F4" w:rsidP="00AA39F4">
      <w:pPr>
        <w:rPr>
          <w:rFonts w:ascii="Century Gothic" w:hAnsi="Century Gothic"/>
          <w:b/>
          <w:color w:val="17365D" w:themeColor="text2" w:themeShade="BF"/>
          <w:sz w:val="22"/>
          <w:szCs w:val="22"/>
        </w:rPr>
      </w:pPr>
      <w:r w:rsidRPr="00E946DC">
        <w:rPr>
          <w:rFonts w:ascii="Century Gothic" w:hAnsi="Century Gothic"/>
          <w:b/>
          <w:color w:val="17365D" w:themeColor="text2" w:themeShade="BF"/>
          <w:sz w:val="22"/>
          <w:szCs w:val="22"/>
        </w:rPr>
        <w:lastRenderedPageBreak/>
        <w:t>ACKNOWLEDGEMENT</w:t>
      </w:r>
    </w:p>
    <w:p w14:paraId="37D475E8" w14:textId="77777777" w:rsidR="00AA39F4" w:rsidRDefault="00AA39F4" w:rsidP="00AA39F4">
      <w:pPr>
        <w:rPr>
          <w:rFonts w:ascii="Century Gothic" w:hAnsi="Century Gothic"/>
          <w:color w:val="17365D" w:themeColor="text2" w:themeShade="BF"/>
          <w:sz w:val="22"/>
        </w:rPr>
      </w:pPr>
    </w:p>
    <w:p w14:paraId="1634BCCD" w14:textId="75BA7823" w:rsidR="00AA39F4" w:rsidRPr="00291A36" w:rsidRDefault="00291A36" w:rsidP="00291A36">
      <w:pPr>
        <w:rPr>
          <w:rFonts w:asciiTheme="majorHAnsi" w:hAnsiTheme="majorHAnsi"/>
          <w:color w:val="000000" w:themeColor="text1"/>
          <w:sz w:val="22"/>
        </w:rPr>
      </w:pPr>
      <w:r w:rsidRPr="00291A36">
        <w:rPr>
          <w:rFonts w:asciiTheme="majorHAnsi" w:hAnsiTheme="majorHAnsi"/>
          <w:bCs/>
          <w:color w:val="C00000"/>
          <w:sz w:val="20"/>
          <w:szCs w:val="20"/>
        </w:rPr>
        <w:t>*</w:t>
      </w:r>
      <w:r w:rsidRPr="00291A3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By si</w:t>
      </w:r>
      <w:r w:rsidR="008A507A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g</w:t>
      </w:r>
      <w:r w:rsidRPr="00291A3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ning this form, I acknowledge, understand, and agree that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this flexible schedule is strictly</w:t>
      </w:r>
      <w:r w:rsid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voluntary and may end without cause, by myself or the University. The University reserves the right</w:t>
      </w:r>
      <w:r w:rsid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to modify this arrangement at any time in order to ensure the responsibilities of the department are</w:t>
      </w:r>
      <w:r w:rsid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 xml:space="preserve"> </w:t>
      </w:r>
      <w:r w:rsidR="0066738D" w:rsidRPr="003D14D6">
        <w:rPr>
          <w:rFonts w:ascii="*Calibri-Italic-2600-Identity-H" w:hAnsi="*Calibri-Italic-2600-Identity-H" w:cs="*Calibri-Italic-2600-Identity-H"/>
          <w:i/>
          <w:iCs/>
          <w:color w:val="100C13"/>
          <w:sz w:val="20"/>
          <w:szCs w:val="20"/>
        </w:rPr>
        <w:t>met.</w:t>
      </w:r>
    </w:p>
    <w:p w14:paraId="304F7872" w14:textId="77777777" w:rsidR="0066738D" w:rsidRPr="003D14D6" w:rsidRDefault="0066738D" w:rsidP="0066738D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1231673B" w14:textId="00447D2D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D14D6">
        <w:rPr>
          <w:rFonts w:asciiTheme="majorHAnsi" w:hAnsiTheme="majorHAnsi"/>
          <w:color w:val="000000" w:themeColor="text1"/>
          <w:sz w:val="20"/>
          <w:szCs w:val="20"/>
        </w:rPr>
        <w:t>Employee Signature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 w:rsidR="008A507A" w:rsidRPr="003D14D6">
        <w:rPr>
          <w:rFonts w:asciiTheme="majorHAnsi" w:hAnsiTheme="majorHAnsi"/>
          <w:color w:val="000000" w:themeColor="text1"/>
          <w:sz w:val="20"/>
          <w:szCs w:val="20"/>
        </w:rPr>
        <w:t>Digital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>/Typed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>)</w:t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  <w:t>Date</w:t>
      </w:r>
    </w:p>
    <w:p w14:paraId="244C2691" w14:textId="411104B5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29ED23AA" w14:textId="58D3574C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3D14D6">
        <w:rPr>
          <w:rFonts w:asciiTheme="majorHAnsi" w:hAnsiTheme="majorHAnsi"/>
          <w:color w:val="000000" w:themeColor="text1"/>
          <w:sz w:val="20"/>
          <w:szCs w:val="20"/>
        </w:rPr>
        <w:t>Supervisor Signature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 xml:space="preserve"> (</w:t>
      </w:r>
      <w:r w:rsidR="008A507A" w:rsidRPr="003D14D6">
        <w:rPr>
          <w:rFonts w:asciiTheme="majorHAnsi" w:hAnsiTheme="majorHAnsi"/>
          <w:color w:val="000000" w:themeColor="text1"/>
          <w:sz w:val="20"/>
          <w:szCs w:val="20"/>
        </w:rPr>
        <w:t>Digital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>/Typed</w:t>
      </w:r>
      <w:r w:rsidR="008A507A">
        <w:rPr>
          <w:rFonts w:asciiTheme="majorHAnsi" w:hAnsiTheme="majorHAnsi"/>
          <w:color w:val="000000" w:themeColor="text1"/>
          <w:sz w:val="20"/>
          <w:szCs w:val="20"/>
        </w:rPr>
        <w:t>)</w:t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3D14D6">
        <w:rPr>
          <w:rFonts w:asciiTheme="majorHAnsi" w:hAnsiTheme="majorHAnsi"/>
          <w:color w:val="000000" w:themeColor="text1"/>
          <w:sz w:val="20"/>
          <w:szCs w:val="20"/>
        </w:rPr>
        <w:tab/>
        <w:t>Date</w:t>
      </w:r>
    </w:p>
    <w:p w14:paraId="07A81A28" w14:textId="08B5DFFE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7E3D6118" w14:textId="0D9FCE74" w:rsidR="00A8427B" w:rsidRPr="00A8427B" w:rsidRDefault="00A8427B" w:rsidP="00A8427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A8427B">
        <w:rPr>
          <w:rFonts w:asciiTheme="majorHAnsi" w:hAnsiTheme="majorHAnsi"/>
          <w:color w:val="000000" w:themeColor="text1"/>
          <w:sz w:val="20"/>
          <w:szCs w:val="20"/>
        </w:rPr>
        <w:t>Manager Outside of Bargaining Unit Signature (Digital/Typed)</w:t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</w:r>
      <w:r w:rsidRPr="00A8427B">
        <w:rPr>
          <w:rFonts w:asciiTheme="majorHAnsi" w:hAnsiTheme="majorHAnsi"/>
          <w:color w:val="000000" w:themeColor="text1"/>
          <w:sz w:val="20"/>
          <w:szCs w:val="20"/>
        </w:rPr>
        <w:tab/>
        <w:t>Date</w:t>
      </w:r>
    </w:p>
    <w:p w14:paraId="13C2E150" w14:textId="77777777" w:rsidR="00A8427B" w:rsidRPr="00A8427B" w:rsidRDefault="00A8427B" w:rsidP="00A8427B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364A7CD3" w14:textId="364F0943" w:rsidR="00A8427B" w:rsidRPr="00A8427B" w:rsidRDefault="00A8427B" w:rsidP="00A8427B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A8427B">
        <w:rPr>
          <w:rFonts w:asciiTheme="majorHAnsi" w:hAnsiTheme="majorHAnsi"/>
          <w:color w:val="000000" w:themeColor="text1"/>
          <w:sz w:val="20"/>
          <w:szCs w:val="20"/>
        </w:rPr>
        <w:t xml:space="preserve">Signed forms may be sent electronically to </w:t>
      </w:r>
      <w:hyperlink r:id="rId9" w:history="1">
        <w:r w:rsidRPr="00A8427B">
          <w:rPr>
            <w:rStyle w:val="Hyperlink"/>
            <w:rFonts w:asciiTheme="majorHAnsi" w:hAnsiTheme="majorHAnsi"/>
            <w:sz w:val="20"/>
            <w:szCs w:val="20"/>
          </w:rPr>
          <w:t>workforce@uconn.edu</w:t>
        </w:r>
      </w:hyperlink>
      <w:r w:rsidRPr="00A8427B">
        <w:rPr>
          <w:rFonts w:asciiTheme="majorHAnsi" w:hAnsiTheme="majorHAnsi"/>
          <w:color w:val="000000" w:themeColor="text1"/>
          <w:sz w:val="20"/>
          <w:szCs w:val="20"/>
        </w:rPr>
        <w:t xml:space="preserve"> for review.</w:t>
      </w:r>
    </w:p>
    <w:p w14:paraId="445EBB23" w14:textId="77777777" w:rsidR="00AA39F4" w:rsidRPr="003D14D6" w:rsidRDefault="00AA39F4" w:rsidP="00AA39F4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6495982F" w14:textId="73CC69A7" w:rsidR="00ED7271" w:rsidRPr="003D14D6" w:rsidRDefault="00ED7271" w:rsidP="00BA2FD2">
      <w:pPr>
        <w:rPr>
          <w:rFonts w:asciiTheme="majorHAnsi" w:hAnsiTheme="majorHAnsi"/>
          <w:color w:val="000000" w:themeColor="text1"/>
          <w:sz w:val="20"/>
          <w:szCs w:val="20"/>
        </w:rPr>
      </w:pPr>
    </w:p>
    <w:sectPr w:rsidR="00ED7271" w:rsidRPr="003D14D6" w:rsidSect="003D14D6">
      <w:pgSz w:w="12240" w:h="15840"/>
      <w:pgMar w:top="576" w:right="1008" w:bottom="720" w:left="1008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5054" w14:textId="77777777" w:rsidR="001528DE" w:rsidRDefault="001528DE" w:rsidP="0075037C">
      <w:r>
        <w:separator/>
      </w:r>
    </w:p>
  </w:endnote>
  <w:endnote w:type="continuationSeparator" w:id="0">
    <w:p w14:paraId="1505551F" w14:textId="77777777" w:rsidR="001528DE" w:rsidRDefault="001528DE" w:rsidP="007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*Calibri-6905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Bold-69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Italic-260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8CCE" w14:textId="77777777" w:rsidR="001528DE" w:rsidRDefault="001528DE" w:rsidP="0075037C">
      <w:r>
        <w:separator/>
      </w:r>
    </w:p>
  </w:footnote>
  <w:footnote w:type="continuationSeparator" w:id="0">
    <w:p w14:paraId="23D95008" w14:textId="77777777" w:rsidR="001528DE" w:rsidRDefault="001528DE" w:rsidP="00750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24D1"/>
    <w:multiLevelType w:val="hybridMultilevel"/>
    <w:tmpl w:val="57C6D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E491E"/>
    <w:multiLevelType w:val="hybridMultilevel"/>
    <w:tmpl w:val="A558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2B14"/>
    <w:multiLevelType w:val="hybridMultilevel"/>
    <w:tmpl w:val="0D6A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A5AC38E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B628C"/>
    <w:multiLevelType w:val="multilevel"/>
    <w:tmpl w:val="D5D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CC3596"/>
    <w:multiLevelType w:val="multilevel"/>
    <w:tmpl w:val="FB28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DE00A6"/>
    <w:multiLevelType w:val="hybridMultilevel"/>
    <w:tmpl w:val="12A4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56D18"/>
    <w:multiLevelType w:val="multilevel"/>
    <w:tmpl w:val="F5F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9479B"/>
    <w:multiLevelType w:val="hybridMultilevel"/>
    <w:tmpl w:val="E54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46F8"/>
    <w:multiLevelType w:val="hybridMultilevel"/>
    <w:tmpl w:val="A02A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A4496"/>
    <w:multiLevelType w:val="multilevel"/>
    <w:tmpl w:val="01EC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8E2771"/>
    <w:multiLevelType w:val="multilevel"/>
    <w:tmpl w:val="95D2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516054"/>
    <w:multiLevelType w:val="hybridMultilevel"/>
    <w:tmpl w:val="3DBA708C"/>
    <w:lvl w:ilvl="0" w:tplc="439C28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2A06"/>
    <w:multiLevelType w:val="hybridMultilevel"/>
    <w:tmpl w:val="5F6AC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5B0D"/>
    <w:multiLevelType w:val="hybridMultilevel"/>
    <w:tmpl w:val="A32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A12D9"/>
    <w:multiLevelType w:val="hybridMultilevel"/>
    <w:tmpl w:val="745E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251D9"/>
    <w:multiLevelType w:val="hybridMultilevel"/>
    <w:tmpl w:val="5C88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73E1D"/>
    <w:multiLevelType w:val="multilevel"/>
    <w:tmpl w:val="1E9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CE1713"/>
    <w:multiLevelType w:val="multilevel"/>
    <w:tmpl w:val="B830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DD3079"/>
    <w:multiLevelType w:val="multilevel"/>
    <w:tmpl w:val="B9E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F44527"/>
    <w:multiLevelType w:val="multilevel"/>
    <w:tmpl w:val="6A0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6C90DBD"/>
    <w:multiLevelType w:val="multilevel"/>
    <w:tmpl w:val="77AA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7557FD9"/>
    <w:multiLevelType w:val="hybridMultilevel"/>
    <w:tmpl w:val="D71A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1749"/>
    <w:multiLevelType w:val="multilevel"/>
    <w:tmpl w:val="24E8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C22C2F"/>
    <w:multiLevelType w:val="hybridMultilevel"/>
    <w:tmpl w:val="7130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81A"/>
    <w:multiLevelType w:val="multilevel"/>
    <w:tmpl w:val="905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DC011F"/>
    <w:multiLevelType w:val="hybridMultilevel"/>
    <w:tmpl w:val="7E667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B457D"/>
    <w:multiLevelType w:val="hybridMultilevel"/>
    <w:tmpl w:val="74DC8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818C5"/>
    <w:multiLevelType w:val="hybridMultilevel"/>
    <w:tmpl w:val="C016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33AD5"/>
    <w:multiLevelType w:val="hybridMultilevel"/>
    <w:tmpl w:val="981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0816FD"/>
    <w:multiLevelType w:val="hybridMultilevel"/>
    <w:tmpl w:val="4770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345F7"/>
    <w:multiLevelType w:val="multilevel"/>
    <w:tmpl w:val="A312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717CCB"/>
    <w:multiLevelType w:val="multilevel"/>
    <w:tmpl w:val="997A6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73429FE"/>
    <w:multiLevelType w:val="hybridMultilevel"/>
    <w:tmpl w:val="5788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23947"/>
    <w:multiLevelType w:val="hybridMultilevel"/>
    <w:tmpl w:val="81F4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D79AF"/>
    <w:multiLevelType w:val="multilevel"/>
    <w:tmpl w:val="ED24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B871072"/>
    <w:multiLevelType w:val="hybridMultilevel"/>
    <w:tmpl w:val="53B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85024"/>
    <w:multiLevelType w:val="hybridMultilevel"/>
    <w:tmpl w:val="2DCE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1191F"/>
    <w:multiLevelType w:val="hybridMultilevel"/>
    <w:tmpl w:val="D5F4A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54265"/>
    <w:multiLevelType w:val="multilevel"/>
    <w:tmpl w:val="A190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873FE1"/>
    <w:multiLevelType w:val="multilevel"/>
    <w:tmpl w:val="B4B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4C0C8F"/>
    <w:multiLevelType w:val="multilevel"/>
    <w:tmpl w:val="D2349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F821AA2"/>
    <w:multiLevelType w:val="multilevel"/>
    <w:tmpl w:val="C6AE9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377378"/>
    <w:multiLevelType w:val="hybridMultilevel"/>
    <w:tmpl w:val="1A94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F7417"/>
    <w:multiLevelType w:val="multilevel"/>
    <w:tmpl w:val="C81C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85019"/>
    <w:multiLevelType w:val="hybridMultilevel"/>
    <w:tmpl w:val="0FE659EC"/>
    <w:lvl w:ilvl="0" w:tplc="2DE888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AE4F87"/>
    <w:multiLevelType w:val="multilevel"/>
    <w:tmpl w:val="58AE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14"/>
  </w:num>
  <w:num w:numId="4">
    <w:abstractNumId w:val="28"/>
  </w:num>
  <w:num w:numId="5">
    <w:abstractNumId w:val="12"/>
  </w:num>
  <w:num w:numId="6">
    <w:abstractNumId w:val="37"/>
  </w:num>
  <w:num w:numId="7">
    <w:abstractNumId w:val="13"/>
  </w:num>
  <w:num w:numId="8">
    <w:abstractNumId w:val="7"/>
  </w:num>
  <w:num w:numId="9">
    <w:abstractNumId w:val="23"/>
  </w:num>
  <w:num w:numId="10">
    <w:abstractNumId w:val="8"/>
  </w:num>
  <w:num w:numId="11">
    <w:abstractNumId w:val="26"/>
  </w:num>
  <w:num w:numId="12">
    <w:abstractNumId w:val="42"/>
  </w:num>
  <w:num w:numId="13">
    <w:abstractNumId w:val="21"/>
  </w:num>
  <w:num w:numId="14">
    <w:abstractNumId w:val="35"/>
  </w:num>
  <w:num w:numId="15">
    <w:abstractNumId w:val="15"/>
  </w:num>
  <w:num w:numId="16">
    <w:abstractNumId w:val="5"/>
  </w:num>
  <w:num w:numId="17">
    <w:abstractNumId w:val="29"/>
  </w:num>
  <w:num w:numId="18">
    <w:abstractNumId w:val="32"/>
  </w:num>
  <w:num w:numId="19">
    <w:abstractNumId w:val="17"/>
  </w:num>
  <w:num w:numId="20">
    <w:abstractNumId w:val="41"/>
  </w:num>
  <w:num w:numId="21">
    <w:abstractNumId w:val="9"/>
  </w:num>
  <w:num w:numId="22">
    <w:abstractNumId w:val="10"/>
  </w:num>
  <w:num w:numId="23">
    <w:abstractNumId w:val="0"/>
  </w:num>
  <w:num w:numId="24">
    <w:abstractNumId w:val="22"/>
  </w:num>
  <w:num w:numId="25">
    <w:abstractNumId w:val="4"/>
  </w:num>
  <w:num w:numId="26">
    <w:abstractNumId w:val="45"/>
  </w:num>
  <w:num w:numId="27">
    <w:abstractNumId w:val="18"/>
  </w:num>
  <w:num w:numId="28">
    <w:abstractNumId w:val="16"/>
  </w:num>
  <w:num w:numId="29">
    <w:abstractNumId w:val="24"/>
  </w:num>
  <w:num w:numId="30">
    <w:abstractNumId w:val="31"/>
  </w:num>
  <w:num w:numId="31">
    <w:abstractNumId w:val="38"/>
  </w:num>
  <w:num w:numId="32">
    <w:abstractNumId w:val="19"/>
  </w:num>
  <w:num w:numId="33">
    <w:abstractNumId w:val="30"/>
  </w:num>
  <w:num w:numId="34">
    <w:abstractNumId w:val="43"/>
  </w:num>
  <w:num w:numId="35">
    <w:abstractNumId w:val="34"/>
  </w:num>
  <w:num w:numId="36">
    <w:abstractNumId w:val="6"/>
  </w:num>
  <w:num w:numId="37">
    <w:abstractNumId w:val="20"/>
  </w:num>
  <w:num w:numId="38">
    <w:abstractNumId w:val="39"/>
  </w:num>
  <w:num w:numId="39">
    <w:abstractNumId w:val="3"/>
  </w:num>
  <w:num w:numId="40">
    <w:abstractNumId w:val="40"/>
  </w:num>
  <w:num w:numId="41">
    <w:abstractNumId w:val="44"/>
  </w:num>
  <w:num w:numId="42">
    <w:abstractNumId w:val="25"/>
  </w:num>
  <w:num w:numId="43">
    <w:abstractNumId w:val="2"/>
  </w:num>
  <w:num w:numId="44">
    <w:abstractNumId w:val="11"/>
  </w:num>
  <w:num w:numId="45">
    <w:abstractNumId w:val="36"/>
  </w:num>
  <w:num w:numId="46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88E"/>
    <w:rsid w:val="00000762"/>
    <w:rsid w:val="00035857"/>
    <w:rsid w:val="00074C59"/>
    <w:rsid w:val="000C71E9"/>
    <w:rsid w:val="000D5ED1"/>
    <w:rsid w:val="000E682A"/>
    <w:rsid w:val="000E7E58"/>
    <w:rsid w:val="001528DE"/>
    <w:rsid w:val="001749C8"/>
    <w:rsid w:val="001A3DB8"/>
    <w:rsid w:val="001D1740"/>
    <w:rsid w:val="001D42F0"/>
    <w:rsid w:val="001E79FC"/>
    <w:rsid w:val="002707FC"/>
    <w:rsid w:val="00277636"/>
    <w:rsid w:val="00291A36"/>
    <w:rsid w:val="002A3C86"/>
    <w:rsid w:val="002B7794"/>
    <w:rsid w:val="002F688E"/>
    <w:rsid w:val="00323E36"/>
    <w:rsid w:val="00334230"/>
    <w:rsid w:val="003402B8"/>
    <w:rsid w:val="003B0688"/>
    <w:rsid w:val="003D14D6"/>
    <w:rsid w:val="003D2F78"/>
    <w:rsid w:val="003D39CA"/>
    <w:rsid w:val="003D7699"/>
    <w:rsid w:val="003F123C"/>
    <w:rsid w:val="00442D66"/>
    <w:rsid w:val="004B29C1"/>
    <w:rsid w:val="004C6B68"/>
    <w:rsid w:val="00524178"/>
    <w:rsid w:val="005273B6"/>
    <w:rsid w:val="00541649"/>
    <w:rsid w:val="00546712"/>
    <w:rsid w:val="00557A46"/>
    <w:rsid w:val="005D631A"/>
    <w:rsid w:val="00611EA7"/>
    <w:rsid w:val="0064797E"/>
    <w:rsid w:val="0066738D"/>
    <w:rsid w:val="006850D3"/>
    <w:rsid w:val="006B0DBF"/>
    <w:rsid w:val="006E3141"/>
    <w:rsid w:val="00723509"/>
    <w:rsid w:val="00725A7C"/>
    <w:rsid w:val="007424D4"/>
    <w:rsid w:val="0074553E"/>
    <w:rsid w:val="0075037C"/>
    <w:rsid w:val="007A186E"/>
    <w:rsid w:val="007B5452"/>
    <w:rsid w:val="007C055D"/>
    <w:rsid w:val="007C5C68"/>
    <w:rsid w:val="007D0503"/>
    <w:rsid w:val="007D2B56"/>
    <w:rsid w:val="0081512E"/>
    <w:rsid w:val="008366EC"/>
    <w:rsid w:val="00846943"/>
    <w:rsid w:val="00856D00"/>
    <w:rsid w:val="00893041"/>
    <w:rsid w:val="00894DB5"/>
    <w:rsid w:val="008A507A"/>
    <w:rsid w:val="008F7176"/>
    <w:rsid w:val="00905E6C"/>
    <w:rsid w:val="0092050C"/>
    <w:rsid w:val="0092714A"/>
    <w:rsid w:val="00944494"/>
    <w:rsid w:val="00955707"/>
    <w:rsid w:val="009B2108"/>
    <w:rsid w:val="009B3D5C"/>
    <w:rsid w:val="009D0542"/>
    <w:rsid w:val="00A04F11"/>
    <w:rsid w:val="00A5215D"/>
    <w:rsid w:val="00A6130A"/>
    <w:rsid w:val="00A8427B"/>
    <w:rsid w:val="00A87525"/>
    <w:rsid w:val="00A91D40"/>
    <w:rsid w:val="00AA39F4"/>
    <w:rsid w:val="00AC6512"/>
    <w:rsid w:val="00AE24B6"/>
    <w:rsid w:val="00B21FF2"/>
    <w:rsid w:val="00BA2FD2"/>
    <w:rsid w:val="00BB08A3"/>
    <w:rsid w:val="00BB584B"/>
    <w:rsid w:val="00C34698"/>
    <w:rsid w:val="00C77AF8"/>
    <w:rsid w:val="00CC1FCA"/>
    <w:rsid w:val="00CD7AA1"/>
    <w:rsid w:val="00D125F7"/>
    <w:rsid w:val="00D359AF"/>
    <w:rsid w:val="00D41559"/>
    <w:rsid w:val="00D57DCE"/>
    <w:rsid w:val="00D84A62"/>
    <w:rsid w:val="00D9375F"/>
    <w:rsid w:val="00DF2189"/>
    <w:rsid w:val="00DF26B4"/>
    <w:rsid w:val="00E05170"/>
    <w:rsid w:val="00E2039E"/>
    <w:rsid w:val="00E67EE6"/>
    <w:rsid w:val="00E84A1E"/>
    <w:rsid w:val="00E946DC"/>
    <w:rsid w:val="00EC03F5"/>
    <w:rsid w:val="00EC51BF"/>
    <w:rsid w:val="00ED5BDC"/>
    <w:rsid w:val="00ED7271"/>
    <w:rsid w:val="00F16425"/>
    <w:rsid w:val="00F612C9"/>
    <w:rsid w:val="00F95ADC"/>
    <w:rsid w:val="00FA1481"/>
    <w:rsid w:val="00FD298A"/>
    <w:rsid w:val="00FE3A16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B0E8FD"/>
  <w14:defaultImageDpi w14:val="330"/>
  <w15:docId w15:val="{B1F7DFAE-7568-4D1E-9DAF-73F91057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30A"/>
    <w:pPr>
      <w:keepNext/>
      <w:spacing w:after="200" w:line="276" w:lineRule="auto"/>
      <w:outlineLvl w:val="1"/>
    </w:pPr>
    <w:rPr>
      <w:rFonts w:eastAsiaTheme="minorHAnsi"/>
      <w:i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5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50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79F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8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8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1E9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E24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styleId="Strong">
    <w:name w:val="Strong"/>
    <w:basedOn w:val="DefaultParagraphFont"/>
    <w:uiPriority w:val="22"/>
    <w:qFormat/>
    <w:rsid w:val="003B0688"/>
    <w:rPr>
      <w:b/>
      <w:bCs/>
    </w:rPr>
  </w:style>
  <w:style w:type="character" w:styleId="Hyperlink">
    <w:name w:val="Hyperlink"/>
    <w:basedOn w:val="DefaultParagraphFont"/>
    <w:uiPriority w:val="99"/>
    <w:unhideWhenUsed/>
    <w:rsid w:val="003B068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130A"/>
    <w:rPr>
      <w:rFonts w:eastAsiaTheme="minorHAnsi"/>
      <w:i/>
      <w:sz w:val="22"/>
      <w:szCs w:val="22"/>
    </w:rPr>
  </w:style>
  <w:style w:type="table" w:styleId="TableGrid">
    <w:name w:val="Table Grid"/>
    <w:basedOn w:val="TableNormal"/>
    <w:uiPriority w:val="59"/>
    <w:rsid w:val="0061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C651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1E79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E79F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mphasis">
    <w:name w:val="Emphasis"/>
    <w:basedOn w:val="DefaultParagraphFont"/>
    <w:uiPriority w:val="20"/>
    <w:qFormat/>
    <w:rsid w:val="001E79F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50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3D2F78"/>
    <w:rPr>
      <w:color w:val="800080" w:themeColor="followedHyperlink"/>
      <w:u w:val="single"/>
    </w:rPr>
  </w:style>
  <w:style w:type="table" w:styleId="LightList-Accent3">
    <w:name w:val="Light List Accent 3"/>
    <w:basedOn w:val="TableNormal"/>
    <w:uiPriority w:val="61"/>
    <w:rsid w:val="002707FC"/>
    <w:rPr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9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force@ucon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orkforce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143E2D-6AD3-4EB1-B6DC-EE023DFB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Murray, Brandon</cp:lastModifiedBy>
  <cp:revision>4</cp:revision>
  <cp:lastPrinted>2015-04-30T17:06:00Z</cp:lastPrinted>
  <dcterms:created xsi:type="dcterms:W3CDTF">2021-08-03T19:18:00Z</dcterms:created>
  <dcterms:modified xsi:type="dcterms:W3CDTF">2021-08-03T19:46:00Z</dcterms:modified>
</cp:coreProperties>
</file>