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FE77" w14:textId="1E7250E4" w:rsidR="00EF7872" w:rsidRDefault="00EF7872" w:rsidP="00EF7872">
      <w:pPr>
        <w:ind w:left="0" w:hanging="2"/>
        <w:jc w:val="both"/>
        <w:rPr>
          <w:rFonts w:asciiTheme="majorHAnsi" w:hAnsiTheme="majorHAnsi" w:cstheme="majorHAnsi"/>
          <w:sz w:val="22"/>
          <w:szCs w:val="22"/>
        </w:rPr>
      </w:pPr>
    </w:p>
    <w:p w14:paraId="2295EE02" w14:textId="77777777" w:rsidR="00DB6A4D" w:rsidRPr="00EF7872" w:rsidRDefault="00DB6A4D" w:rsidP="00EF7872">
      <w:pPr>
        <w:ind w:left="0" w:hanging="2"/>
        <w:jc w:val="both"/>
        <w:rPr>
          <w:rFonts w:asciiTheme="majorHAnsi" w:hAnsiTheme="majorHAnsi" w:cstheme="majorHAnsi"/>
          <w:sz w:val="22"/>
          <w:szCs w:val="22"/>
        </w:rPr>
      </w:pPr>
    </w:p>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51BA659F"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4154B611"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00647422" w:rsidRPr="00647422">
        <w:rPr>
          <w:rFonts w:asciiTheme="majorHAnsi" w:hAnsiTheme="majorHAnsi" w:cstheme="majorHAnsi"/>
          <w:sz w:val="22"/>
          <w:szCs w:val="22"/>
        </w:rPr>
        <w:t>JOBTITLE</w:t>
      </w:r>
      <w:r w:rsidR="00647422" w:rsidRPr="00EF787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r w:rsidR="004860FD">
        <w:rPr>
          <w:rFonts w:asciiTheme="majorHAnsi" w:hAnsiTheme="majorHAnsi" w:cstheme="majorHAnsi"/>
          <w:sz w:val="22"/>
          <w:szCs w:val="22"/>
        </w:rPr>
        <w:t xml:space="preserve"> </w:t>
      </w:r>
      <w:r w:rsidR="004860FD" w:rsidRPr="004860FD">
        <w:rPr>
          <w:rFonts w:asciiTheme="majorHAnsi" w:hAnsiTheme="majorHAnsi" w:cstheme="majorHAnsi"/>
          <w:sz w:val="22"/>
          <w:szCs w:val="22"/>
        </w:rPr>
        <w:t>This position is established with an end date that may be revised by the University in writing. You must be specifically renewed in writing in order to continue employment beyond the stated end date.</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862"/>
        <w:gridCol w:w="3953"/>
      </w:tblGrid>
      <w:tr w:rsidR="00EF7872" w:rsidRPr="00EF7872" w14:paraId="66DDD8BD" w14:textId="77777777" w:rsidTr="00641E46">
        <w:trPr>
          <w:trHeight w:val="200"/>
        </w:trPr>
        <w:tc>
          <w:tcPr>
            <w:tcW w:w="38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0ABEBAC0"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39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AE020B" w:rsidRPr="00EF7872" w14:paraId="5C45D99F"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5F162" w14:textId="3AC370E8" w:rsidR="00AE020B"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DA06DC" w14:textId="76CF52B0" w:rsidR="00AE020B" w:rsidRPr="006414D4" w:rsidRDefault="00AE020B" w:rsidP="00AE020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AE020B" w:rsidRPr="00EF7872" w14:paraId="47A03F0A"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6A586326" w:rsidR="00AE020B" w:rsidRPr="00EF7872" w:rsidRDefault="0099799A" w:rsidP="00AE020B">
            <w:pPr>
              <w:pStyle w:val="BalloonText"/>
              <w:ind w:left="0" w:hanging="2"/>
              <w:jc w:val="both"/>
              <w:rPr>
                <w:rStyle w:val="SubtleEmphasis"/>
                <w:rFonts w:asciiTheme="majorHAnsi" w:hAnsiTheme="majorHAnsi" w:cstheme="majorHAnsi"/>
                <w:i w:val="0"/>
                <w:iCs w:val="0"/>
                <w:color w:val="auto"/>
                <w:sz w:val="22"/>
                <w:szCs w:val="22"/>
              </w:rPr>
            </w:pPr>
            <w:r w:rsidRPr="0099799A">
              <w:rPr>
                <w:rStyle w:val="SubtleEmphasis"/>
                <w:rFonts w:asciiTheme="majorHAnsi" w:hAnsiTheme="majorHAnsi" w:cstheme="majorHAnsi"/>
                <w:i w:val="0"/>
                <w:color w:val="auto"/>
                <w:sz w:val="22"/>
                <w:szCs w:val="22"/>
              </w:rPr>
              <w:t>SIGNEDBYFNAME SIGNEDBYLNAME</w:t>
            </w:r>
          </w:p>
        </w:tc>
      </w:tr>
      <w:tr w:rsidR="00AE020B" w:rsidRPr="00EF7872" w14:paraId="2BE401B1"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AE020B" w:rsidRPr="00EF7872" w14:paraId="08AB45AD"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AE020B" w:rsidRPr="00EF7872" w14:paraId="0CBC15CE"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AE020B" w:rsidRPr="00EF7872"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AE020B" w:rsidRPr="00EF7872" w:rsidRDefault="00AE020B" w:rsidP="00AE020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146B4B" w:rsidRPr="00EF7872" w14:paraId="74BFEED7"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CFF42A" w14:textId="27332639" w:rsidR="00146B4B" w:rsidRPr="00EF7872" w:rsidRDefault="00146B4B" w:rsidP="00146B4B">
            <w:pPr>
              <w:pStyle w:val="BalloonText"/>
              <w:ind w:leftChars="0" w:left="0" w:firstLineChars="0" w:firstLine="0"/>
              <w:jc w:val="both"/>
              <w:rPr>
                <w:rStyle w:val="SubtleEmphasis"/>
                <w:rFonts w:asciiTheme="majorHAnsi" w:hAnsiTheme="majorHAnsi" w:cstheme="majorHAnsi"/>
                <w:i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D6BA90" w14:textId="704E2C2D" w:rsidR="00146B4B" w:rsidRPr="00EF7872" w:rsidRDefault="00146B4B" w:rsidP="00146B4B">
            <w:pPr>
              <w:pStyle w:val="BalloonText"/>
              <w:ind w:left="0" w:hanging="2"/>
              <w:jc w:val="both"/>
              <w:rPr>
                <w:rStyle w:val="SubtleEmphasis"/>
                <w:rFonts w:asciiTheme="majorHAnsi" w:hAnsiTheme="majorHAnsi" w:cstheme="majorHAnsi"/>
                <w:i w:val="0"/>
                <w:color w:val="auto"/>
                <w:sz w:val="22"/>
                <w:szCs w:val="22"/>
              </w:rPr>
            </w:pPr>
            <w:r w:rsidRPr="001C6E07">
              <w:rPr>
                <w:rFonts w:asciiTheme="majorHAnsi" w:hAnsiTheme="majorHAnsi" w:cstheme="majorHAnsi"/>
                <w:sz w:val="22"/>
                <w:szCs w:val="22"/>
              </w:rPr>
              <w:t>$OFFERSUPER</w:t>
            </w:r>
          </w:p>
        </w:tc>
      </w:tr>
      <w:tr w:rsidR="00146B4B" w:rsidRPr="00EF7872" w14:paraId="763D27B0"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9CA27D" w14:textId="77777777" w:rsidR="00146B4B" w:rsidRPr="00EF7872" w:rsidRDefault="00146B4B" w:rsidP="00146B4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12686E" w14:textId="77777777" w:rsidR="00146B4B" w:rsidRPr="00EF7872" w:rsidRDefault="00146B4B" w:rsidP="00146B4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00146B4B" w:rsidRPr="00EF7872" w14:paraId="5164080C"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003EF6" w14:textId="59802FD4" w:rsidR="00146B4B" w:rsidRPr="00EF7872" w:rsidRDefault="00146B4B" w:rsidP="00146B4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End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7C520A" w14:textId="297F7542" w:rsidR="00146B4B" w:rsidRPr="00EF7872" w:rsidRDefault="00146B4B" w:rsidP="00146B4B">
            <w:pPr>
              <w:pStyle w:val="BalloonText"/>
              <w:ind w:left="0" w:hanging="2"/>
              <w:jc w:val="both"/>
              <w:rPr>
                <w:rStyle w:val="SubtleEmphasis"/>
                <w:rFonts w:asciiTheme="majorHAnsi" w:hAnsiTheme="majorHAnsi" w:cstheme="majorHAnsi"/>
                <w:i w:val="0"/>
                <w:color w:val="auto"/>
                <w:sz w:val="22"/>
                <w:szCs w:val="22"/>
              </w:rPr>
            </w:pPr>
            <w:r w:rsidRPr="0021175F">
              <w:rPr>
                <w:rStyle w:val="SubtleEmphasis"/>
                <w:rFonts w:asciiTheme="majorHAnsi" w:hAnsiTheme="majorHAnsi" w:cstheme="majorHAnsi"/>
                <w:i w:val="0"/>
                <w:color w:val="auto"/>
                <w:sz w:val="22"/>
                <w:szCs w:val="22"/>
              </w:rPr>
              <w:t>OFFERENDDATE</w:t>
            </w:r>
          </w:p>
        </w:tc>
      </w:tr>
      <w:tr w:rsidR="00146B4B" w:rsidRPr="00EF7872" w14:paraId="27F3EBB1" w14:textId="77777777" w:rsidTr="00641E46">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146B4B" w:rsidRPr="00EF7872" w:rsidRDefault="00146B4B" w:rsidP="00146B4B">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146B4B" w:rsidRPr="00EF7872" w:rsidRDefault="00641E46" w:rsidP="00146B4B">
            <w:pPr>
              <w:spacing w:line="240" w:lineRule="auto"/>
              <w:ind w:left="0" w:hanging="2"/>
              <w:jc w:val="both"/>
              <w:rPr>
                <w:rFonts w:asciiTheme="majorHAnsi" w:hAnsiTheme="majorHAnsi" w:cstheme="majorHAnsi"/>
                <w:sz w:val="22"/>
                <w:szCs w:val="22"/>
              </w:rPr>
            </w:pPr>
            <w:hyperlink r:id="rId8">
              <w:r w:rsidR="00146B4B"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3EEED8B" w14:textId="77777777" w:rsidR="00B76DA0" w:rsidRPr="00EF7872" w:rsidRDefault="00B76DA0" w:rsidP="002E65F5">
      <w:pPr>
        <w:ind w:left="0" w:hanging="2"/>
        <w:jc w:val="both"/>
        <w:rPr>
          <w:rFonts w:asciiTheme="majorHAnsi" w:hAnsiTheme="majorHAnsi" w:cstheme="majorHAnsi"/>
          <w:sz w:val="22"/>
          <w:szCs w:val="22"/>
        </w:rPr>
      </w:pPr>
    </w:p>
    <w:p w14:paraId="31AFEC5F" w14:textId="7AD14DAC" w:rsidR="004D1EF7" w:rsidRPr="00CB5C49" w:rsidRDefault="009904F6" w:rsidP="00AE020B">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001373B9" w:rsidRPr="009904F6">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15714C3D" w14:textId="03D547E2" w:rsidR="0045124C" w:rsidRDefault="00EF7872" w:rsidP="00C054EE">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633975E8" w14:textId="77777777" w:rsidR="0045124C" w:rsidRDefault="0045124C" w:rsidP="00C054EE">
      <w:pPr>
        <w:ind w:left="0" w:hanging="2"/>
        <w:jc w:val="both"/>
        <w:rPr>
          <w:rFonts w:asciiTheme="majorHAnsi" w:hAnsiTheme="majorHAnsi" w:cstheme="majorHAnsi"/>
          <w:sz w:val="22"/>
          <w:szCs w:val="22"/>
        </w:rPr>
      </w:pPr>
    </w:p>
    <w:p w14:paraId="086FB21E" w14:textId="37C6BC92" w:rsidR="00927B16"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00BD788B" w:rsidRPr="00637370">
        <w:rPr>
          <w:rFonts w:asciiTheme="majorHAnsi" w:hAnsiTheme="majorHAnsi" w:cstheme="majorHAnsi"/>
          <w:sz w:val="22"/>
          <w:szCs w:val="22"/>
        </w:rPr>
        <w:t xml:space="preserve"> </w:t>
      </w:r>
      <w:r w:rsidRPr="00EF7872">
        <w:rPr>
          <w:rFonts w:asciiTheme="majorHAnsi" w:hAnsiTheme="majorHAnsi" w:cstheme="majorHAnsi"/>
          <w:sz w:val="22"/>
          <w:szCs w:val="22"/>
        </w:rPr>
        <w:t>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14:paraId="57CFAF03" w14:textId="77777777" w:rsidR="00070AF0" w:rsidRDefault="00070AF0" w:rsidP="002E65F5">
      <w:pPr>
        <w:ind w:left="0" w:hanging="2"/>
        <w:jc w:val="both"/>
        <w:rPr>
          <w:rFonts w:asciiTheme="majorHAnsi" w:hAnsiTheme="majorHAnsi" w:cstheme="majorHAnsi"/>
          <w:sz w:val="22"/>
          <w:szCs w:val="22"/>
        </w:rPr>
      </w:pPr>
    </w:p>
    <w:p w14:paraId="5579F8A7" w14:textId="67A96817"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lastRenderedPageBreak/>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r:id="rId9" w:history="1">
        <w:r w:rsidRPr="008F3CFF">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B788964"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009904F6" w:rsidRPr="00EF7872">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009904F6" w:rsidRPr="00EF7872">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14:paraId="440B975E" w14:textId="0BBAB9D6" w:rsidR="00BD788B" w:rsidRDefault="00BD788B" w:rsidP="002E65F5">
      <w:pPr>
        <w:ind w:left="0" w:hanging="2"/>
        <w:jc w:val="both"/>
        <w:rPr>
          <w:rFonts w:asciiTheme="majorHAnsi" w:hAnsiTheme="majorHAnsi" w:cstheme="majorHAnsi"/>
          <w:sz w:val="22"/>
          <w:szCs w:val="22"/>
        </w:rPr>
      </w:pPr>
    </w:p>
    <w:p w14:paraId="1577F234" w14:textId="28C6DDE5" w:rsidR="00BD788B"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42E824AA" w14:textId="77777777" w:rsidR="0099799A" w:rsidRPr="00CE21E5" w:rsidRDefault="0099799A" w:rsidP="002E65F5">
      <w:pPr>
        <w:ind w:left="0" w:hanging="2"/>
        <w:jc w:val="both"/>
        <w:rPr>
          <w:rFonts w:asciiTheme="majorHAnsi" w:hAnsiTheme="majorHAnsi" w:cstheme="majorHAnsi"/>
          <w:w w:val="105"/>
          <w:sz w:val="22"/>
          <w:szCs w:val="22"/>
        </w:rPr>
      </w:pPr>
      <w:r w:rsidRPr="00CE21E5">
        <w:rPr>
          <w:rFonts w:asciiTheme="majorHAnsi" w:hAnsiTheme="majorHAnsi" w:cstheme="majorHAnsi"/>
          <w:w w:val="105"/>
          <w:sz w:val="22"/>
          <w:szCs w:val="22"/>
        </w:rPr>
        <w:t xml:space="preserve">SIGNEDBYFNAME SIGNEDBYLNAME </w:t>
      </w:r>
    </w:p>
    <w:p w14:paraId="503EE6A1" w14:textId="43FC58D1" w:rsidR="00EF7872" w:rsidRPr="00AE020B" w:rsidRDefault="006414D4" w:rsidP="002E65F5">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00F2158D" w:rsidRPr="00AE020B">
        <w:rPr>
          <w:rFonts w:asciiTheme="majorHAnsi" w:hAnsiTheme="majorHAnsi" w:cstheme="majorHAnsi"/>
          <w:b/>
          <w:sz w:val="22"/>
          <w:szCs w:val="22"/>
        </w:rPr>
        <w:t>Supervisor</w:t>
      </w:r>
      <w:r w:rsidRPr="00AE020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45C8CE3C" w14:textId="77777777" w:rsidR="0045124C" w:rsidRPr="00755A0E" w:rsidRDefault="0045124C" w:rsidP="0045124C">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hyperlink r:id="rId10" w:history="1">
        <w:r w:rsidRPr="00641E46">
          <w:rPr>
            <w:rFonts w:ascii="Calibri" w:eastAsia="Arial" w:hAnsi="Calibri" w:cs="Calibri Light"/>
            <w:color w:val="0000FF"/>
            <w:sz w:val="22"/>
            <w:szCs w:val="22"/>
            <w:u w:val="single"/>
          </w:rPr>
          <w:t>University’s Code of Conduct</w:t>
        </w:r>
      </w:hyperlink>
      <w:r w:rsidRPr="00755A0E">
        <w:rPr>
          <w:rFonts w:ascii="Calibri" w:eastAsia="Arial" w:hAnsi="Calibri" w:cs="Calibri Light"/>
          <w:color w:val="000000"/>
          <w:position w:val="0"/>
          <w:sz w:val="22"/>
          <w:szCs w:val="22"/>
        </w:rPr>
        <w:t xml:space="preserve"> and the </w:t>
      </w:r>
      <w:hyperlink r:id="rId11" w:history="1">
        <w:r w:rsidRPr="00641E46">
          <w:rPr>
            <w:rFonts w:ascii="Calibri" w:eastAsia="Arial" w:hAnsi="Calibri" w:cs="Calibri Light"/>
            <w:color w:val="0000FF"/>
            <w:sz w:val="22"/>
            <w:szCs w:val="22"/>
            <w:u w:val="single"/>
          </w:rPr>
          <w:t>State Code of Ethics</w:t>
        </w:r>
      </w:hyperlink>
      <w:r w:rsidRPr="00641E46">
        <w:rPr>
          <w:rFonts w:ascii="Calibri" w:eastAsia="Arial" w:hAnsi="Calibri" w:cs="Calibri Light"/>
          <w:color w:val="0000FF"/>
          <w:position w:val="0"/>
          <w:sz w:val="22"/>
          <w:szCs w:val="22"/>
        </w:rPr>
        <w:t>.</w:t>
      </w:r>
    </w:p>
    <w:p w14:paraId="262EAF5A" w14:textId="77777777" w:rsidR="00EF7872" w:rsidRPr="00EF7872" w:rsidRDefault="00EF7872" w:rsidP="002E65F5">
      <w:pPr>
        <w:ind w:left="0" w:hanging="2"/>
        <w:jc w:val="both"/>
        <w:rPr>
          <w:rFonts w:asciiTheme="majorHAnsi" w:hAnsiTheme="majorHAnsi" w:cstheme="majorHAnsi"/>
          <w:sz w:val="22"/>
          <w:szCs w:val="22"/>
        </w:rPr>
      </w:pP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2">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3">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278483C5" w:rsidR="00B76DA0" w:rsidRDefault="00B76DA0" w:rsidP="00070AF0">
      <w:pPr>
        <w:ind w:left="0" w:hanging="2"/>
        <w:jc w:val="both"/>
        <w:rPr>
          <w:i/>
          <w:sz w:val="20"/>
          <w:szCs w:val="20"/>
        </w:rPr>
      </w:pPr>
      <w:bookmarkStart w:id="2" w:name="_GoBack"/>
      <w:bookmarkEnd w:id="2"/>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bI0MjaytDQwNjBS0lEKTi0uzszPAykwrAUAGIKCNywAAAA="/>
  </w:docVars>
  <w:rsids>
    <w:rsidRoot w:val="00B76DA0"/>
    <w:rsid w:val="0003388A"/>
    <w:rsid w:val="00056FE1"/>
    <w:rsid w:val="00070AF0"/>
    <w:rsid w:val="0008773C"/>
    <w:rsid w:val="0013593D"/>
    <w:rsid w:val="001373B9"/>
    <w:rsid w:val="00146B4B"/>
    <w:rsid w:val="00191A35"/>
    <w:rsid w:val="001C6E07"/>
    <w:rsid w:val="001E6E05"/>
    <w:rsid w:val="0021175F"/>
    <w:rsid w:val="00271F2E"/>
    <w:rsid w:val="002D4DFF"/>
    <w:rsid w:val="002E65F5"/>
    <w:rsid w:val="003B392A"/>
    <w:rsid w:val="0045124C"/>
    <w:rsid w:val="004860FD"/>
    <w:rsid w:val="004D1EF7"/>
    <w:rsid w:val="004F5A90"/>
    <w:rsid w:val="00525C5F"/>
    <w:rsid w:val="00584C71"/>
    <w:rsid w:val="006414D4"/>
    <w:rsid w:val="00641E46"/>
    <w:rsid w:val="00647422"/>
    <w:rsid w:val="006929B2"/>
    <w:rsid w:val="006B0F9D"/>
    <w:rsid w:val="008F3CFF"/>
    <w:rsid w:val="00927B16"/>
    <w:rsid w:val="009904F6"/>
    <w:rsid w:val="0099799A"/>
    <w:rsid w:val="00A01565"/>
    <w:rsid w:val="00A64EED"/>
    <w:rsid w:val="00AE020B"/>
    <w:rsid w:val="00B76DA0"/>
    <w:rsid w:val="00BD788B"/>
    <w:rsid w:val="00C054EE"/>
    <w:rsid w:val="00CE21E5"/>
    <w:rsid w:val="00DA44DE"/>
    <w:rsid w:val="00DB0050"/>
    <w:rsid w:val="00DB6A4D"/>
    <w:rsid w:val="00DE64EB"/>
    <w:rsid w:val="00E249AC"/>
    <w:rsid w:val="00E52150"/>
    <w:rsid w:val="00EF7872"/>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yperlink" Target="http://policy.uconn.edu/?p=1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GROVE.AD.UCONN.EDU\EFS\HR\EMPLOY2\Offer%20Letters\REGULAR%20PAYROLL%20Offer%20Letters\UCPEA%20(End%20Date)\www.ucpea.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1D7ADE-DA9A-4947-B32F-98EB72CA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2021-08-26T19:56:00Z</dcterms:created>
  <dcterms:modified xsi:type="dcterms:W3CDTF">2021-08-26T19:56:00Z</dcterms:modified>
</cp:coreProperties>
</file>