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DB50" w14:textId="77777777" w:rsidR="004A7A09" w:rsidRDefault="004A7A09" w:rsidP="004A7A09">
      <w:pPr>
        <w:spacing w:line="240" w:lineRule="auto"/>
        <w:ind w:leftChars="0" w:left="0" w:firstLineChars="0" w:firstLine="0"/>
        <w:rPr>
          <w:b/>
        </w:rPr>
      </w:pPr>
    </w:p>
    <w:p w14:paraId="01B28214" w14:textId="77777777" w:rsidR="004A7A09" w:rsidRPr="0090590E" w:rsidRDefault="004A7A09" w:rsidP="004A7A09">
      <w:pPr>
        <w:spacing w:line="240" w:lineRule="auto"/>
        <w:ind w:left="0" w:hanging="2"/>
        <w:rPr>
          <w:rFonts w:asciiTheme="majorHAnsi" w:hAnsiTheme="majorHAnsi" w:cstheme="majorHAnsi"/>
        </w:rPr>
      </w:pPr>
      <w:r w:rsidRPr="0090590E">
        <w:rPr>
          <w:rFonts w:asciiTheme="majorHAnsi" w:hAnsiTheme="majorHAnsi" w:cstheme="majorHAnsi"/>
        </w:rPr>
        <w:t xml:space="preserve">APPLICANTFNAME APPLICANTLNAME </w:t>
      </w:r>
    </w:p>
    <w:p w14:paraId="3834F00A" w14:textId="77777777" w:rsidR="004A7A09" w:rsidRPr="0090590E" w:rsidRDefault="004A7A09" w:rsidP="004A7A09">
      <w:pPr>
        <w:spacing w:line="240" w:lineRule="auto"/>
        <w:ind w:left="0" w:hanging="2"/>
        <w:rPr>
          <w:rFonts w:asciiTheme="majorHAnsi" w:hAnsiTheme="majorHAnsi" w:cstheme="majorHAnsi"/>
        </w:rPr>
      </w:pPr>
      <w:r w:rsidRPr="0090590E">
        <w:rPr>
          <w:rFonts w:asciiTheme="majorHAnsi" w:hAnsiTheme="majorHAnsi" w:cstheme="majorHAnsi"/>
        </w:rPr>
        <w:t>APPLICANTSTREET1</w:t>
      </w:r>
    </w:p>
    <w:p w14:paraId="61E98101" w14:textId="77777777" w:rsidR="004A7A09" w:rsidRPr="0090590E" w:rsidRDefault="004A7A09" w:rsidP="004A7A09">
      <w:pPr>
        <w:spacing w:line="240" w:lineRule="auto"/>
        <w:ind w:left="0" w:hanging="2"/>
        <w:rPr>
          <w:rFonts w:asciiTheme="majorHAnsi" w:hAnsiTheme="majorHAnsi" w:cstheme="majorHAnsi"/>
        </w:rPr>
      </w:pPr>
      <w:r w:rsidRPr="0090590E">
        <w:rPr>
          <w:rFonts w:asciiTheme="majorHAnsi" w:hAnsiTheme="majorHAnsi" w:cstheme="majorHAnsi"/>
        </w:rPr>
        <w:t>APPLICANTSUBURB, APPLICANTSTATE APPLICANTPOSTCODE</w:t>
      </w:r>
    </w:p>
    <w:p w14:paraId="5606FE3F" w14:textId="77777777" w:rsidR="004A7A09" w:rsidRPr="0090590E" w:rsidRDefault="004A7A09" w:rsidP="004A7A09">
      <w:pPr>
        <w:spacing w:line="240" w:lineRule="auto"/>
        <w:ind w:left="0" w:hanging="2"/>
        <w:rPr>
          <w:rFonts w:asciiTheme="majorHAnsi" w:hAnsiTheme="majorHAnsi" w:cstheme="majorHAnsi"/>
        </w:rPr>
      </w:pPr>
    </w:p>
    <w:p w14:paraId="65548C87" w14:textId="77777777" w:rsidR="004A7A09" w:rsidRPr="0090590E" w:rsidRDefault="004A7A09" w:rsidP="004A7A09">
      <w:pPr>
        <w:spacing w:line="240" w:lineRule="auto"/>
        <w:ind w:left="0" w:hanging="2"/>
        <w:rPr>
          <w:rFonts w:asciiTheme="majorHAnsi" w:hAnsiTheme="majorHAnsi" w:cstheme="majorHAnsi"/>
        </w:rPr>
      </w:pPr>
      <w:r w:rsidRPr="0090590E">
        <w:rPr>
          <w:rFonts w:asciiTheme="majorHAnsi" w:hAnsiTheme="majorHAnsi" w:cstheme="majorHAnsi"/>
        </w:rPr>
        <w:t>Dear APPLICANTFNAME APPLICANTLNAME:</w:t>
      </w:r>
    </w:p>
    <w:p w14:paraId="77A0087B" w14:textId="77777777" w:rsidR="00B33D7F" w:rsidRDefault="00B33D7F" w:rsidP="004A7A09">
      <w:pPr>
        <w:spacing w:line="240" w:lineRule="auto"/>
        <w:ind w:left="0" w:hanging="2"/>
      </w:pPr>
    </w:p>
    <w:p w14:paraId="51725709" w14:textId="77777777" w:rsidR="00B33D7F" w:rsidRDefault="00D77928">
      <w:pPr>
        <w:spacing w:line="240" w:lineRule="auto"/>
        <w:ind w:left="0" w:hanging="2"/>
      </w:pPr>
      <w:r>
        <w:t xml:space="preserve">I write to offer you a Special Payroll appointment at the University of Connecticut. </w:t>
      </w:r>
    </w:p>
    <w:p w14:paraId="2A81D3F4" w14:textId="77777777" w:rsidR="004A7A09" w:rsidRDefault="004A7A09">
      <w:pPr>
        <w:spacing w:line="240" w:lineRule="auto"/>
        <w:ind w:left="0" w:hanging="2"/>
      </w:pPr>
    </w:p>
    <w:tbl>
      <w:tblPr>
        <w:tblStyle w:val="TableGrid"/>
        <w:tblW w:w="9350" w:type="dxa"/>
        <w:tblLook w:val="04A0" w:firstRow="1" w:lastRow="0" w:firstColumn="1" w:lastColumn="0" w:noHBand="0" w:noVBand="1"/>
      </w:tblPr>
      <w:tblGrid>
        <w:gridCol w:w="4675"/>
        <w:gridCol w:w="4675"/>
      </w:tblGrid>
      <w:tr w:rsidR="003624F1" w:rsidRPr="003624F1" w14:paraId="461091F6" w14:textId="77777777" w:rsidTr="00E46731">
        <w:tc>
          <w:tcPr>
            <w:tcW w:w="4675" w:type="dxa"/>
          </w:tcPr>
          <w:p w14:paraId="51AD0FC1" w14:textId="77777777" w:rsidR="004A7A09" w:rsidRPr="003624F1" w:rsidRDefault="003624F1"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J</w:t>
            </w:r>
            <w:r w:rsidR="004A7A09" w:rsidRPr="003624F1">
              <w:rPr>
                <w:rStyle w:val="SubtleEmphasis"/>
                <w:rFonts w:asciiTheme="majorHAnsi" w:hAnsiTheme="majorHAnsi" w:cstheme="majorHAnsi"/>
                <w:i w:val="0"/>
                <w:color w:val="auto"/>
                <w:sz w:val="22"/>
                <w:szCs w:val="22"/>
              </w:rPr>
              <w:t>ob Title</w:t>
            </w:r>
          </w:p>
        </w:tc>
        <w:tc>
          <w:tcPr>
            <w:tcW w:w="4675" w:type="dxa"/>
          </w:tcPr>
          <w:p w14:paraId="77425054"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p>
        </w:tc>
      </w:tr>
      <w:tr w:rsidR="003624F1" w:rsidRPr="003624F1" w14:paraId="0B6248D0" w14:textId="77777777" w:rsidTr="00E46731">
        <w:tc>
          <w:tcPr>
            <w:tcW w:w="4675" w:type="dxa"/>
          </w:tcPr>
          <w:p w14:paraId="04BC767E"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Department</w:t>
            </w:r>
          </w:p>
        </w:tc>
        <w:tc>
          <w:tcPr>
            <w:tcW w:w="4675" w:type="dxa"/>
          </w:tcPr>
          <w:p w14:paraId="4D1A775F"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JOBSUBDEPARTMENT</w:t>
            </w:r>
          </w:p>
        </w:tc>
      </w:tr>
      <w:tr w:rsidR="003624F1" w:rsidRPr="003624F1" w14:paraId="2BD96B3E" w14:textId="77777777" w:rsidTr="00E46731">
        <w:tc>
          <w:tcPr>
            <w:tcW w:w="4675" w:type="dxa"/>
          </w:tcPr>
          <w:p w14:paraId="54900A1C"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Executive Division</w:t>
            </w:r>
          </w:p>
        </w:tc>
        <w:tc>
          <w:tcPr>
            <w:tcW w:w="4675" w:type="dxa"/>
          </w:tcPr>
          <w:p w14:paraId="34E0B701"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JOBBRAND</w:t>
            </w:r>
          </w:p>
        </w:tc>
      </w:tr>
      <w:tr w:rsidR="003624F1" w:rsidRPr="003624F1" w14:paraId="570A886D" w14:textId="77777777" w:rsidTr="00E46731">
        <w:tc>
          <w:tcPr>
            <w:tcW w:w="4675" w:type="dxa"/>
          </w:tcPr>
          <w:p w14:paraId="4EF4071C" w14:textId="77777777" w:rsidR="003624F1" w:rsidRPr="003624F1" w:rsidRDefault="003624F1"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Supervisor</w:t>
            </w:r>
          </w:p>
        </w:tc>
        <w:tc>
          <w:tcPr>
            <w:tcW w:w="4675" w:type="dxa"/>
          </w:tcPr>
          <w:p w14:paraId="02C191FF" w14:textId="77777777" w:rsidR="003624F1" w:rsidRPr="003624F1" w:rsidRDefault="003624F1"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SIGNEDBYFNAME SIGNEDBYLNAME</w:t>
            </w:r>
          </w:p>
        </w:tc>
      </w:tr>
      <w:tr w:rsidR="003624F1" w:rsidRPr="003624F1" w14:paraId="355CE7B9" w14:textId="77777777" w:rsidTr="00E46731">
        <w:tc>
          <w:tcPr>
            <w:tcW w:w="4675" w:type="dxa"/>
          </w:tcPr>
          <w:p w14:paraId="4A209E8F"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Building Location</w:t>
            </w:r>
          </w:p>
        </w:tc>
        <w:tc>
          <w:tcPr>
            <w:tcW w:w="4675" w:type="dxa"/>
          </w:tcPr>
          <w:p w14:paraId="606FA013"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SITETITLE</w:t>
            </w:r>
          </w:p>
        </w:tc>
      </w:tr>
      <w:tr w:rsidR="003624F1" w:rsidRPr="003624F1" w14:paraId="1BB38217" w14:textId="77777777" w:rsidTr="00E46731">
        <w:tc>
          <w:tcPr>
            <w:tcW w:w="4675" w:type="dxa"/>
          </w:tcPr>
          <w:p w14:paraId="4832707C"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Start Date</w:t>
            </w:r>
          </w:p>
        </w:tc>
        <w:tc>
          <w:tcPr>
            <w:tcW w:w="4675" w:type="dxa"/>
          </w:tcPr>
          <w:p w14:paraId="52121B70"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OFFERSTARTDATE</w:t>
            </w:r>
          </w:p>
        </w:tc>
      </w:tr>
      <w:tr w:rsidR="003624F1" w:rsidRPr="003624F1" w14:paraId="5086280C" w14:textId="77777777" w:rsidTr="00E46731">
        <w:tc>
          <w:tcPr>
            <w:tcW w:w="4675" w:type="dxa"/>
          </w:tcPr>
          <w:p w14:paraId="50925D22"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End Date</w:t>
            </w:r>
          </w:p>
        </w:tc>
        <w:tc>
          <w:tcPr>
            <w:tcW w:w="4675" w:type="dxa"/>
          </w:tcPr>
          <w:p w14:paraId="1A0BC4B6" w14:textId="77777777" w:rsidR="004A7A09" w:rsidRPr="003624F1" w:rsidRDefault="004A7A09"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OFFERENDDATE</w:t>
            </w:r>
          </w:p>
        </w:tc>
      </w:tr>
      <w:tr w:rsidR="00AD14AD" w:rsidRPr="003624F1" w14:paraId="6395445E" w14:textId="77777777" w:rsidTr="00E46731">
        <w:tc>
          <w:tcPr>
            <w:tcW w:w="4675" w:type="dxa"/>
          </w:tcPr>
          <w:p w14:paraId="1AB5169B" w14:textId="16614DEE" w:rsidR="00AD14AD" w:rsidRPr="003624F1" w:rsidRDefault="00AD14AD" w:rsidP="00AD14AD">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675" w:type="dxa"/>
          </w:tcPr>
          <w:p w14:paraId="303104E3" w14:textId="7AC027D0" w:rsidR="00AD14AD" w:rsidRPr="003624F1" w:rsidRDefault="00AD14AD"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$ALLOWANCEFORCAR</w:t>
            </w:r>
          </w:p>
        </w:tc>
      </w:tr>
      <w:tr w:rsidR="003624F1" w:rsidRPr="003624F1" w14:paraId="7CA3B090" w14:textId="77777777" w:rsidTr="00E46731">
        <w:tc>
          <w:tcPr>
            <w:tcW w:w="4675" w:type="dxa"/>
          </w:tcPr>
          <w:p w14:paraId="45BB3B76" w14:textId="77777777" w:rsidR="004A7A09" w:rsidRPr="003624F1" w:rsidRDefault="00A65296"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Total Stipend</w:t>
            </w:r>
          </w:p>
        </w:tc>
        <w:tc>
          <w:tcPr>
            <w:tcW w:w="4675" w:type="dxa"/>
          </w:tcPr>
          <w:p w14:paraId="3AE4F54F" w14:textId="77777777" w:rsidR="004A7A09" w:rsidRPr="003624F1" w:rsidRDefault="00801816" w:rsidP="00E46731">
            <w:pPr>
              <w:pStyle w:val="BalloonText"/>
              <w:spacing w:line="240" w:lineRule="auto"/>
              <w:ind w:left="0" w:hanging="2"/>
              <w:rPr>
                <w:rStyle w:val="SubtleEmphasis"/>
                <w:rFonts w:asciiTheme="majorHAnsi" w:hAnsiTheme="majorHAnsi" w:cstheme="majorHAnsi"/>
                <w:i w:val="0"/>
                <w:color w:val="auto"/>
                <w:sz w:val="22"/>
                <w:szCs w:val="22"/>
              </w:rPr>
            </w:pPr>
            <w:r w:rsidRPr="003624F1">
              <w:rPr>
                <w:rStyle w:val="SubtleEmphasis"/>
                <w:rFonts w:asciiTheme="majorHAnsi" w:hAnsiTheme="majorHAnsi" w:cstheme="majorHAnsi"/>
                <w:i w:val="0"/>
                <w:color w:val="auto"/>
                <w:sz w:val="22"/>
                <w:szCs w:val="22"/>
              </w:rPr>
              <w:t>$</w:t>
            </w:r>
            <w:r w:rsidR="004A7A09" w:rsidRPr="003624F1">
              <w:rPr>
                <w:rStyle w:val="SubtleEmphasis"/>
                <w:rFonts w:asciiTheme="majorHAnsi" w:hAnsiTheme="majorHAnsi" w:cstheme="majorHAnsi"/>
                <w:i w:val="0"/>
                <w:color w:val="auto"/>
                <w:sz w:val="22"/>
                <w:szCs w:val="22"/>
              </w:rPr>
              <w:t>ALLOWANCEFORCAR</w:t>
            </w:r>
          </w:p>
        </w:tc>
      </w:tr>
    </w:tbl>
    <w:p w14:paraId="2EB96E7D" w14:textId="77777777" w:rsidR="00B33D7F" w:rsidRDefault="00D77928" w:rsidP="004A7A09">
      <w:pPr>
        <w:spacing w:before="240" w:after="240" w:line="240" w:lineRule="auto"/>
        <w:ind w:leftChars="0" w:left="0" w:firstLineChars="0" w:firstLine="0"/>
      </w:pPr>
      <w:r>
        <w:t>This offer of employment is contingent upon:</w:t>
      </w:r>
    </w:p>
    <w:p w14:paraId="1AD073B9" w14:textId="77777777" w:rsidR="00B33D7F" w:rsidRDefault="00D77928" w:rsidP="004A7A09">
      <w:pPr>
        <w:pStyle w:val="ListParagraph"/>
        <w:numPr>
          <w:ilvl w:val="0"/>
          <w:numId w:val="2"/>
        </w:numPr>
        <w:spacing w:before="240" w:line="240" w:lineRule="auto"/>
        <w:ind w:leftChars="0" w:firstLineChars="0"/>
      </w:pPr>
      <w:r>
        <w:t>Sufficient enrollment and the continuation of the class offering.  If a course is canceled, you will be notified as soon as possible</w:t>
      </w:r>
    </w:p>
    <w:p w14:paraId="49F45088" w14:textId="77777777" w:rsidR="00B33D7F" w:rsidRDefault="00D77928">
      <w:pPr>
        <w:spacing w:before="240" w:after="240" w:line="240" w:lineRule="auto"/>
        <w:ind w:left="0" w:hanging="2"/>
      </w:pPr>
      <w:r>
        <w:t>Due to the special nature of this appointment, there is no guarantee of continuing your service beyond the specified end date. Please be aware that there may be circumstances that could necessitate ending your authorization earlier.</w:t>
      </w:r>
    </w:p>
    <w:p w14:paraId="2CF90897" w14:textId="764D6B71" w:rsidR="00E756BA" w:rsidRDefault="00E756BA" w:rsidP="00E756BA">
      <w:pPr>
        <w:spacing w:before="240" w:after="240" w:line="240" w:lineRule="auto"/>
        <w:ind w:left="0" w:hanging="2"/>
      </w:pPr>
      <w:r w:rsidRPr="00E756BA">
        <w:t xml:space="preserve">These earnings are subject to the terms and procedures of the </w:t>
      </w:r>
      <w:hyperlink r:id="rId8" w:history="1">
        <w:r w:rsidRPr="00E756BA">
          <w:rPr>
            <w:rStyle w:val="Hyperlink"/>
          </w:rPr>
          <w:t>Faculty Compensation Policy</w:t>
        </w:r>
      </w:hyperlink>
      <w:r w:rsidRPr="00E756BA">
        <w:t>.</w:t>
      </w:r>
      <w:r>
        <w:t xml:space="preserve"> </w:t>
      </w:r>
      <w:r w:rsidRPr="00E756BA">
        <w:t>Compensation may be waived, and payment accepted in the form of faculty research funds. Please refer directly to the Policy for more information.</w:t>
      </w:r>
    </w:p>
    <w:p w14:paraId="032F942F" w14:textId="2F56B8B7" w:rsidR="00B33D7F" w:rsidRDefault="00D77928">
      <w:pPr>
        <w:spacing w:before="240" w:after="240" w:line="240" w:lineRule="auto"/>
        <w:ind w:left="0" w:hanging="2"/>
        <w:jc w:val="both"/>
      </w:pPr>
      <w:r>
        <w:t>Your current position as an AAUP faculty member on the regular payroll carries with it the full complement of insurance and retirement benefits.  If applicable, deductions for your retirement plan will be taken from this payment.</w:t>
      </w:r>
    </w:p>
    <w:p w14:paraId="53549415" w14:textId="77777777" w:rsidR="00B33D7F" w:rsidRDefault="00D77928">
      <w:pPr>
        <w:spacing w:before="240" w:after="240" w:line="240" w:lineRule="auto"/>
        <w:ind w:left="0" w:hanging="2"/>
        <w:jc w:val="both"/>
      </w:pPr>
      <w:r>
        <w:t xml:space="preserve">I trust this opportunity will be both personally and professionally rewarding for you and beneficial to the work of the University. Thank you for your interest. </w:t>
      </w:r>
    </w:p>
    <w:p w14:paraId="6EC1CEA2" w14:textId="77777777" w:rsidR="00B33D7F" w:rsidRDefault="00D77928">
      <w:pPr>
        <w:ind w:left="0" w:hanging="2"/>
      </w:pPr>
      <w:r>
        <w:t>Sincerely,</w:t>
      </w:r>
    </w:p>
    <w:p w14:paraId="1C210800" w14:textId="77777777" w:rsidR="00B33D7F" w:rsidRDefault="00B33D7F">
      <w:pPr>
        <w:ind w:left="0" w:hanging="2"/>
      </w:pPr>
    </w:p>
    <w:p w14:paraId="3A3CB840" w14:textId="77777777" w:rsidR="004A7A09" w:rsidRDefault="003624F1" w:rsidP="004A7A09">
      <w:pPr>
        <w:ind w:leftChars="0" w:left="0" w:firstLineChars="0" w:firstLine="0"/>
        <w:rPr>
          <w:rFonts w:asciiTheme="majorHAnsi" w:hAnsiTheme="majorHAnsi" w:cstheme="majorHAnsi"/>
          <w:color w:val="262626"/>
          <w:w w:val="105"/>
        </w:rPr>
      </w:pPr>
      <w:r>
        <w:rPr>
          <w:rFonts w:asciiTheme="majorHAnsi" w:hAnsiTheme="majorHAnsi" w:cstheme="majorHAnsi"/>
          <w:color w:val="262626"/>
          <w:w w:val="105"/>
        </w:rPr>
        <w:t>SIGNEDBYFNAME SIGNEDBYLNAME</w:t>
      </w:r>
    </w:p>
    <w:p w14:paraId="46753755" w14:textId="77777777" w:rsidR="003624F1" w:rsidRPr="0090590E" w:rsidRDefault="003624F1" w:rsidP="004A7A09">
      <w:pPr>
        <w:ind w:leftChars="0" w:left="0" w:firstLineChars="0" w:firstLine="0"/>
        <w:rPr>
          <w:rFonts w:asciiTheme="majorHAnsi" w:hAnsiTheme="majorHAnsi" w:cstheme="majorHAnsi"/>
          <w:color w:val="FF0000"/>
        </w:rPr>
      </w:pPr>
      <w:r>
        <w:rPr>
          <w:rFonts w:asciiTheme="majorHAnsi" w:hAnsiTheme="majorHAnsi" w:cstheme="majorHAnsi"/>
          <w:color w:val="262626"/>
          <w:w w:val="105"/>
        </w:rPr>
        <w:t>Supervisor</w:t>
      </w:r>
    </w:p>
    <w:p w14:paraId="19D887AE" w14:textId="77777777" w:rsidR="003624F1" w:rsidRDefault="003624F1">
      <w:pPr>
        <w:ind w:left="0" w:hanging="2"/>
      </w:pPr>
    </w:p>
    <w:p w14:paraId="22D9E2D9" w14:textId="77777777" w:rsidR="00B33D7F" w:rsidRDefault="00D77928">
      <w:pPr>
        <w:ind w:left="0" w:hanging="2"/>
      </w:pPr>
      <w:r>
        <w:t>I ACCEPT THIS APPOINTMENT UNDER THE TERMS DESCRIBED ABOVE.</w:t>
      </w:r>
    </w:p>
    <w:p w14:paraId="1BE060FF" w14:textId="77777777" w:rsidR="00B33D7F" w:rsidRDefault="00D77928">
      <w:pPr>
        <w:spacing w:before="240" w:after="200" w:line="276" w:lineRule="auto"/>
        <w:ind w:left="0" w:hanging="2"/>
      </w:pPr>
      <w:r>
        <w:t xml:space="preserve">By accepting this appointment I agree to abide by all University policies including, but not limited to, the </w:t>
      </w:r>
      <w:hyperlink r:id="rId9">
        <w:r>
          <w:rPr>
            <w:color w:val="1155CC"/>
            <w:u w:val="single"/>
          </w:rPr>
          <w:t>University’s Code of Conduct</w:t>
        </w:r>
      </w:hyperlink>
      <w:r>
        <w:t xml:space="preserve"> and the </w:t>
      </w:r>
      <w:hyperlink r:id="rId10">
        <w:r>
          <w:rPr>
            <w:color w:val="1155CC"/>
            <w:u w:val="single"/>
          </w:rPr>
          <w:t>State Code of Ethics</w:t>
        </w:r>
      </w:hyperlink>
      <w:r>
        <w:t>.</w:t>
      </w:r>
    </w:p>
    <w:p w14:paraId="09F5D907" w14:textId="77777777" w:rsidR="00B33D7F" w:rsidRDefault="00B33D7F">
      <w:pPr>
        <w:ind w:left="0" w:hanging="2"/>
        <w:rPr>
          <w:i/>
        </w:rPr>
      </w:pPr>
    </w:p>
    <w:p w14:paraId="37939279" w14:textId="77777777" w:rsidR="00B33D7F" w:rsidRDefault="00B33D7F">
      <w:pPr>
        <w:ind w:left="0" w:hanging="2"/>
      </w:pPr>
    </w:p>
    <w:sectPr w:rsidR="00B33D7F" w:rsidSect="00D855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B3D1" w14:textId="77777777" w:rsidR="00073A40" w:rsidRDefault="00073A40">
      <w:pPr>
        <w:spacing w:line="240" w:lineRule="auto"/>
        <w:ind w:left="0" w:hanging="2"/>
      </w:pPr>
      <w:r>
        <w:separator/>
      </w:r>
    </w:p>
  </w:endnote>
  <w:endnote w:type="continuationSeparator" w:id="0">
    <w:p w14:paraId="4B72FA6E" w14:textId="77777777" w:rsidR="00073A40" w:rsidRDefault="00073A4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C23" w14:textId="77777777" w:rsidR="00D8556D" w:rsidRDefault="00D8556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71C0" w14:textId="77777777" w:rsidR="00B33D7F" w:rsidRDefault="00B33D7F">
    <w:pPr>
      <w:ind w:left="0" w:hanging="2"/>
    </w:pPr>
  </w:p>
  <w:p w14:paraId="3A2596A3" w14:textId="77777777" w:rsidR="00B33D7F" w:rsidRDefault="00B33D7F">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77DC" w14:textId="77777777" w:rsidR="00D8556D" w:rsidRDefault="00D8556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F6E3" w14:textId="77777777" w:rsidR="00073A40" w:rsidRDefault="00073A40">
      <w:pPr>
        <w:spacing w:line="240" w:lineRule="auto"/>
        <w:ind w:left="0" w:hanging="2"/>
      </w:pPr>
      <w:r>
        <w:separator/>
      </w:r>
    </w:p>
  </w:footnote>
  <w:footnote w:type="continuationSeparator" w:id="0">
    <w:p w14:paraId="577765CD" w14:textId="77777777" w:rsidR="00073A40" w:rsidRDefault="00073A4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E7F3" w14:textId="77777777" w:rsidR="00D8556D" w:rsidRDefault="00D8556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1F5D" w14:textId="77777777" w:rsidR="00D8556D" w:rsidRDefault="00D8556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5878" w14:textId="77777777" w:rsidR="00D8556D" w:rsidRDefault="00D8556D" w:rsidP="00D8556D">
    <w:pPr>
      <w:pStyle w:val="Header"/>
      <w:ind w:leftChars="-650" w:left="-1428" w:hanging="2"/>
    </w:pPr>
    <w:r>
      <w:rPr>
        <w:noProof/>
      </w:rPr>
      <w:drawing>
        <wp:inline distT="0" distB="0" distL="0" distR="0" wp14:anchorId="2D65D81B" wp14:editId="37205508">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130B"/>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8E2578"/>
    <w:multiLevelType w:val="hybridMultilevel"/>
    <w:tmpl w:val="2AF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0935452">
    <w:abstractNumId w:val="0"/>
  </w:num>
  <w:num w:numId="2" w16cid:durableId="2065329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Q0sTA0sTS1NDJW0lEKTi0uzszPAykwrAUAUlTvWCwAAAA="/>
  </w:docVars>
  <w:rsids>
    <w:rsidRoot w:val="00B33D7F"/>
    <w:rsid w:val="00073A40"/>
    <w:rsid w:val="000C7D35"/>
    <w:rsid w:val="003624F1"/>
    <w:rsid w:val="00415606"/>
    <w:rsid w:val="004A7A09"/>
    <w:rsid w:val="006B54DC"/>
    <w:rsid w:val="00801816"/>
    <w:rsid w:val="00864B48"/>
    <w:rsid w:val="00942AA2"/>
    <w:rsid w:val="00A65296"/>
    <w:rsid w:val="00AD14AD"/>
    <w:rsid w:val="00B33D7F"/>
    <w:rsid w:val="00CC2C84"/>
    <w:rsid w:val="00D77928"/>
    <w:rsid w:val="00D8556D"/>
    <w:rsid w:val="00E756BA"/>
    <w:rsid w:val="00FB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9A10C9"/>
  <w15:docId w15:val="{C85DB666-7620-411F-87BC-6AA1D022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4A7A09"/>
    <w:rPr>
      <w:i/>
      <w:iCs/>
      <w:color w:val="404040" w:themeColor="text1" w:themeTint="BF"/>
    </w:rPr>
  </w:style>
  <w:style w:type="paragraph" w:styleId="ListParagraph">
    <w:name w:val="List Paragraph"/>
    <w:basedOn w:val="Normal"/>
    <w:uiPriority w:val="34"/>
    <w:qFormat/>
    <w:rsid w:val="004A7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policy.uconn.edu%2F2011%2F05%2F24%2Fextra-compensation-for-full-time-faculty-in-aaup-policy-on%2F&amp;data=05%7C01%7Cheather.souer%40uconn.edu%7C031ae464258f47e0007d08db0bb51d71%7C17f1a87e2a254eaab9df9d439034b080%7C0%7C0%7C638116644721137418%7CUnknown%7CTWFpbGZsb3d8eyJWIjoiMC4wLjAwMDAiLCJQIjoiV2luMzIiLCJBTiI6Ik1haWwiLCJXVCI6Mn0%3D%7C3000%7C%7C%7C&amp;sdata=gWe4o5vYs4g3A33l%2FTeAe0F7qX7lDdNCO%2FtCRZV51cQ%3D&amp;reserv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olicy.uconn.edu/2011/05/24/guide-to-the-state-code-of-ethics/" TargetMode="External"/><Relationship Id="rId4" Type="http://schemas.openxmlformats.org/officeDocument/2006/relationships/settings" Target="settings.xml"/><Relationship Id="rId9" Type="http://schemas.openxmlformats.org/officeDocument/2006/relationships/hyperlink" Target="https://policy.uconn.edu/2011/05/17/employee-code-of-conduc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m0tFFoWn/bcsqN6W5MtLlQxIQ==">AMUW2mXGMtW5Fvv/fM9EJtIutMgxT62Rdxyi/ErYELvvpQj+wjEXxTQxmFpt+bPfvgQuhDnFHzjLXRCC95EPZrQbIva3xIaaNyspnefOLVbNj3kR+0nXEmQ=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Carpenter, Heather</cp:lastModifiedBy>
  <cp:revision>2</cp:revision>
  <dcterms:created xsi:type="dcterms:W3CDTF">2023-02-13T16:34:00Z</dcterms:created>
  <dcterms:modified xsi:type="dcterms:W3CDTF">2023-02-13T16:34:00Z</dcterms:modified>
</cp:coreProperties>
</file>